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339" w:rsidRDefault="00F81664" w:rsidP="00EF079E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УЧИТЕЛЯТ – ДОВЕРЕНИК, ПРИЯТЕЛ, СЪИГРАЧ</w:t>
      </w:r>
    </w:p>
    <w:p w:rsidR="00EF079E" w:rsidRPr="00EF079E" w:rsidRDefault="00F81664" w:rsidP="00EF079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Габриела Цветанова Тодорова</w:t>
      </w:r>
      <w:r w:rsidR="00EF079E" w:rsidRPr="00EF079E">
        <w:rPr>
          <w:rFonts w:ascii="Times New Roman" w:hAnsi="Times New Roman" w:cs="Times New Roman"/>
          <w:i/>
          <w:sz w:val="24"/>
          <w:szCs w:val="24"/>
        </w:rPr>
        <w:t>, детска градина „Щурче“</w:t>
      </w:r>
      <w:r>
        <w:rPr>
          <w:rFonts w:ascii="Times New Roman" w:hAnsi="Times New Roman" w:cs="Times New Roman"/>
          <w:i/>
          <w:sz w:val="24"/>
          <w:szCs w:val="24"/>
        </w:rPr>
        <w:t>- гр. Плевен</w:t>
      </w:r>
      <w:r w:rsidR="003F608D">
        <w:rPr>
          <w:rFonts w:ascii="Times New Roman" w:hAnsi="Times New Roman" w:cs="Times New Roman"/>
          <w:i/>
          <w:sz w:val="24"/>
          <w:szCs w:val="24"/>
        </w:rPr>
        <w:t xml:space="preserve">   </w:t>
      </w:r>
    </w:p>
    <w:p w:rsidR="00EF079E" w:rsidRDefault="00EF079E" w:rsidP="00B312E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„</w:t>
      </w:r>
      <w:r w:rsidR="003F608D">
        <w:rPr>
          <w:rFonts w:ascii="Times New Roman" w:hAnsi="Times New Roman" w:cs="Times New Roman"/>
          <w:sz w:val="32"/>
          <w:szCs w:val="32"/>
        </w:rPr>
        <w:t>ДЕЦАТА НА БЪДЕЩЕТО</w:t>
      </w:r>
      <w:r>
        <w:rPr>
          <w:rFonts w:ascii="Times New Roman" w:hAnsi="Times New Roman" w:cs="Times New Roman"/>
          <w:sz w:val="32"/>
          <w:szCs w:val="32"/>
        </w:rPr>
        <w:t>“</w:t>
      </w:r>
    </w:p>
    <w:p w:rsidR="00DC7965" w:rsidRDefault="00DC7965" w:rsidP="00DC7965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</w:t>
      </w:r>
      <w:r w:rsidR="0042307D" w:rsidRPr="00B312E3">
        <w:rPr>
          <w:rFonts w:ascii="Times New Roman" w:hAnsi="Times New Roman" w:cs="Times New Roman"/>
          <w:i/>
          <w:sz w:val="24"/>
          <w:szCs w:val="24"/>
        </w:rPr>
        <w:t>Въпросите</w:t>
      </w:r>
      <w:r w:rsidR="00A94F1B">
        <w:rPr>
          <w:rFonts w:ascii="Times New Roman" w:hAnsi="Times New Roman" w:cs="Times New Roman"/>
          <w:i/>
          <w:sz w:val="24"/>
          <w:szCs w:val="24"/>
        </w:rPr>
        <w:t>,</w:t>
      </w:r>
      <w:r w:rsidR="0042307D" w:rsidRPr="00B312E3">
        <w:rPr>
          <w:rFonts w:ascii="Times New Roman" w:hAnsi="Times New Roman" w:cs="Times New Roman"/>
          <w:i/>
          <w:sz w:val="24"/>
          <w:szCs w:val="24"/>
        </w:rPr>
        <w:t xml:space="preserve"> свързани с</w:t>
      </w:r>
      <w:r w:rsidR="003F608D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днешните деца</w:t>
      </w:r>
      <w:r w:rsidR="0042307D" w:rsidRPr="00B312E3">
        <w:rPr>
          <w:rFonts w:ascii="Times New Roman" w:hAnsi="Times New Roman" w:cs="Times New Roman"/>
          <w:i/>
          <w:sz w:val="24"/>
          <w:szCs w:val="24"/>
        </w:rPr>
        <w:t xml:space="preserve"> не са необичайни. Интересът към тях</w:t>
      </w:r>
      <w:r>
        <w:rPr>
          <w:rFonts w:ascii="Times New Roman" w:hAnsi="Times New Roman" w:cs="Times New Roman"/>
          <w:i/>
          <w:sz w:val="24"/>
          <w:szCs w:val="24"/>
        </w:rPr>
        <w:t>ното развитие</w:t>
      </w:r>
      <w:r w:rsidR="0042307D" w:rsidRPr="00B312E3">
        <w:rPr>
          <w:rFonts w:ascii="Times New Roman" w:hAnsi="Times New Roman" w:cs="Times New Roman"/>
          <w:i/>
          <w:sz w:val="24"/>
          <w:szCs w:val="24"/>
        </w:rPr>
        <w:t xml:space="preserve"> винаги е бил голям, </w:t>
      </w:r>
      <w:r w:rsidR="00A94F1B">
        <w:rPr>
          <w:rFonts w:ascii="Times New Roman" w:hAnsi="Times New Roman" w:cs="Times New Roman"/>
          <w:i/>
          <w:sz w:val="24"/>
          <w:szCs w:val="24"/>
        </w:rPr>
        <w:t>з</w:t>
      </w:r>
      <w:r w:rsidR="0042307D" w:rsidRPr="00B312E3">
        <w:rPr>
          <w:rFonts w:ascii="Times New Roman" w:hAnsi="Times New Roman" w:cs="Times New Roman"/>
          <w:i/>
          <w:sz w:val="24"/>
          <w:szCs w:val="24"/>
        </w:rPr>
        <w:t>атова и</w:t>
      </w:r>
      <w:r>
        <w:rPr>
          <w:rFonts w:ascii="Times New Roman" w:hAnsi="Times New Roman" w:cs="Times New Roman"/>
          <w:i/>
          <w:sz w:val="24"/>
          <w:szCs w:val="24"/>
        </w:rPr>
        <w:t xml:space="preserve"> съвременните им </w:t>
      </w:r>
      <w:r w:rsidR="0042307D" w:rsidRPr="00B312E3">
        <w:rPr>
          <w:rFonts w:ascii="Times New Roman" w:hAnsi="Times New Roman" w:cs="Times New Roman"/>
          <w:i/>
          <w:sz w:val="24"/>
          <w:szCs w:val="24"/>
        </w:rPr>
        <w:t>потребности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2307D" w:rsidRPr="00B312E3">
        <w:rPr>
          <w:rFonts w:ascii="Times New Roman" w:hAnsi="Times New Roman" w:cs="Times New Roman"/>
          <w:i/>
          <w:sz w:val="24"/>
          <w:szCs w:val="24"/>
        </w:rPr>
        <w:t>с</w:t>
      </w:r>
      <w:r w:rsidR="00932465">
        <w:rPr>
          <w:rFonts w:ascii="Times New Roman" w:hAnsi="Times New Roman" w:cs="Times New Roman"/>
          <w:i/>
          <w:sz w:val="24"/>
          <w:szCs w:val="24"/>
        </w:rPr>
        <w:t>а</w:t>
      </w:r>
      <w:r w:rsidR="0042307D" w:rsidRPr="00B312E3">
        <w:rPr>
          <w:rFonts w:ascii="Times New Roman" w:hAnsi="Times New Roman" w:cs="Times New Roman"/>
          <w:i/>
          <w:sz w:val="24"/>
          <w:szCs w:val="24"/>
        </w:rPr>
        <w:t xml:space="preserve"> все по актуални. </w:t>
      </w:r>
      <w:r w:rsidR="00515B24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515B24">
        <w:rPr>
          <w:rFonts w:ascii="Times New Roman" w:hAnsi="Times New Roman" w:cs="Times New Roman"/>
          <w:i/>
          <w:sz w:val="24"/>
          <w:szCs w:val="24"/>
        </w:rPr>
        <w:t>Е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 xml:space="preserve">фективен, стимулиращ и </w:t>
      </w:r>
      <w:r>
        <w:rPr>
          <w:rFonts w:ascii="Times New Roman" w:hAnsi="Times New Roman" w:cs="Times New Roman"/>
          <w:i/>
          <w:sz w:val="24"/>
          <w:szCs w:val="24"/>
        </w:rPr>
        <w:t>завладяващ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 xml:space="preserve"> начин за борба с дискриминацията, насърчаване на емоционалната грамотност, информираност относно равенството и по</w:t>
      </w:r>
      <w:r w:rsidR="00515B24">
        <w:rPr>
          <w:rFonts w:ascii="Times New Roman" w:hAnsi="Times New Roman" w:cs="Times New Roman"/>
          <w:i/>
          <w:sz w:val="24"/>
          <w:szCs w:val="24"/>
        </w:rPr>
        <w:t>вишаване правомощията на децата с</w:t>
      </w:r>
      <w:r w:rsidR="00932465">
        <w:rPr>
          <w:rFonts w:ascii="Times New Roman" w:hAnsi="Times New Roman" w:cs="Times New Roman"/>
          <w:i/>
          <w:sz w:val="24"/>
          <w:szCs w:val="24"/>
        </w:rPr>
        <w:t>е явяват</w:t>
      </w:r>
      <w:r w:rsidR="00515B24">
        <w:rPr>
          <w:rFonts w:ascii="Times New Roman" w:hAnsi="Times New Roman" w:cs="Times New Roman"/>
          <w:i/>
          <w:sz w:val="24"/>
          <w:szCs w:val="24"/>
        </w:rPr>
        <w:t xml:space="preserve"> к</w:t>
      </w:r>
      <w:r>
        <w:rPr>
          <w:rFonts w:ascii="Times New Roman" w:hAnsi="Times New Roman" w:cs="Times New Roman"/>
          <w:i/>
          <w:sz w:val="24"/>
          <w:szCs w:val="24"/>
        </w:rPr>
        <w:t>уклите и техните истории. Те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 xml:space="preserve"> развиват способността </w:t>
      </w:r>
      <w:r>
        <w:rPr>
          <w:rFonts w:ascii="Times New Roman" w:hAnsi="Times New Roman" w:cs="Times New Roman"/>
          <w:i/>
          <w:sz w:val="24"/>
          <w:szCs w:val="24"/>
        </w:rPr>
        <w:t>на малкото дете</w:t>
      </w:r>
      <w:r w:rsidR="00515B24">
        <w:rPr>
          <w:rFonts w:ascii="Times New Roman" w:hAnsi="Times New Roman" w:cs="Times New Roman"/>
          <w:i/>
          <w:sz w:val="24"/>
          <w:szCs w:val="24"/>
        </w:rPr>
        <w:t xml:space="preserve"> да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 xml:space="preserve"> съчувства</w:t>
      </w:r>
      <w:r w:rsidR="00932465">
        <w:rPr>
          <w:rFonts w:ascii="Times New Roman" w:hAnsi="Times New Roman" w:cs="Times New Roman"/>
          <w:i/>
          <w:sz w:val="24"/>
          <w:szCs w:val="24"/>
        </w:rPr>
        <w:t xml:space="preserve"> и</w:t>
      </w:r>
      <w:r>
        <w:rPr>
          <w:rFonts w:ascii="Times New Roman" w:hAnsi="Times New Roman" w:cs="Times New Roman"/>
          <w:i/>
          <w:sz w:val="24"/>
          <w:szCs w:val="24"/>
        </w:rPr>
        <w:t xml:space="preserve"> да цени</w:t>
      </w:r>
      <w:r w:rsidR="00932465">
        <w:rPr>
          <w:rFonts w:ascii="Times New Roman" w:hAnsi="Times New Roman" w:cs="Times New Roman"/>
          <w:i/>
          <w:sz w:val="24"/>
          <w:szCs w:val="24"/>
        </w:rPr>
        <w:t xml:space="preserve"> това</w:t>
      </w:r>
      <w:r>
        <w:rPr>
          <w:rFonts w:ascii="Times New Roman" w:hAnsi="Times New Roman" w:cs="Times New Roman"/>
          <w:i/>
          <w:sz w:val="24"/>
          <w:szCs w:val="24"/>
        </w:rPr>
        <w:t>, което е</w:t>
      </w:r>
      <w:r w:rsidR="00932465">
        <w:rPr>
          <w:rFonts w:ascii="Times New Roman" w:hAnsi="Times New Roman" w:cs="Times New Roman"/>
          <w:i/>
          <w:sz w:val="24"/>
          <w:szCs w:val="24"/>
        </w:rPr>
        <w:t>. Т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 xml:space="preserve">е са </w:t>
      </w:r>
      <w:r w:rsidR="00932465">
        <w:rPr>
          <w:rFonts w:ascii="Times New Roman" w:hAnsi="Times New Roman" w:cs="Times New Roman"/>
          <w:i/>
          <w:sz w:val="24"/>
          <w:szCs w:val="24"/>
        </w:rPr>
        <w:t xml:space="preserve">необикновена 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>превенция срещу подигравките и обидите, срещ</w:t>
      </w:r>
      <w:r w:rsidR="00932465">
        <w:rPr>
          <w:rFonts w:ascii="Times New Roman" w:hAnsi="Times New Roman" w:cs="Times New Roman"/>
          <w:i/>
          <w:sz w:val="24"/>
          <w:szCs w:val="24"/>
        </w:rPr>
        <w:t>у изключването по време на игра,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32465" w:rsidRPr="00515B24">
        <w:rPr>
          <w:rFonts w:ascii="Times New Roman" w:hAnsi="Times New Roman" w:cs="Times New Roman"/>
          <w:i/>
          <w:sz w:val="24"/>
          <w:szCs w:val="24"/>
        </w:rPr>
        <w:t>срещу несправедливостта и предразсъдъците</w:t>
      </w:r>
      <w:r w:rsidR="00932465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515B24">
        <w:rPr>
          <w:rFonts w:ascii="Times New Roman" w:hAnsi="Times New Roman" w:cs="Times New Roman"/>
          <w:i/>
          <w:sz w:val="24"/>
          <w:szCs w:val="24"/>
        </w:rPr>
        <w:t>Те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 xml:space="preserve"> са превенция</w:t>
      </w:r>
      <w:r w:rsidR="00515B24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 xml:space="preserve"> срещу не</w:t>
      </w:r>
      <w:r>
        <w:rPr>
          <w:rFonts w:ascii="Times New Roman" w:hAnsi="Times New Roman" w:cs="Times New Roman"/>
          <w:i/>
          <w:sz w:val="24"/>
          <w:szCs w:val="24"/>
        </w:rPr>
        <w:t>контролиран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>о</w:t>
      </w:r>
      <w:r w:rsidR="00515B24">
        <w:rPr>
          <w:rFonts w:ascii="Times New Roman" w:hAnsi="Times New Roman" w:cs="Times New Roman"/>
          <w:i/>
          <w:sz w:val="24"/>
          <w:szCs w:val="24"/>
        </w:rPr>
        <w:t>то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 xml:space="preserve"> причиняване на болка и физическ</w:t>
      </w:r>
      <w:r w:rsidR="00515B24">
        <w:rPr>
          <w:rFonts w:ascii="Times New Roman" w:hAnsi="Times New Roman" w:cs="Times New Roman"/>
          <w:i/>
          <w:sz w:val="24"/>
          <w:szCs w:val="24"/>
        </w:rPr>
        <w:t>о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 xml:space="preserve"> посегателств</w:t>
      </w:r>
      <w:r w:rsidR="00515B24">
        <w:rPr>
          <w:rFonts w:ascii="Times New Roman" w:hAnsi="Times New Roman" w:cs="Times New Roman"/>
          <w:i/>
          <w:sz w:val="24"/>
          <w:szCs w:val="24"/>
        </w:rPr>
        <w:t>о</w:t>
      </w:r>
      <w:r w:rsidR="00515B24" w:rsidRPr="00515B24">
        <w:rPr>
          <w:rFonts w:ascii="Times New Roman" w:hAnsi="Times New Roman" w:cs="Times New Roman"/>
          <w:i/>
          <w:sz w:val="24"/>
          <w:szCs w:val="24"/>
        </w:rPr>
        <w:t>.</w:t>
      </w:r>
      <w:r w:rsidR="00B312E3" w:rsidRPr="00B312E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67717">
        <w:rPr>
          <w:rFonts w:ascii="Times New Roman" w:hAnsi="Times New Roman" w:cs="Times New Roman"/>
          <w:i/>
          <w:sz w:val="24"/>
          <w:szCs w:val="24"/>
        </w:rPr>
        <w:t xml:space="preserve">    </w:t>
      </w:r>
    </w:p>
    <w:p w:rsidR="00167717" w:rsidRDefault="00167717" w:rsidP="00DC7965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167717">
        <w:rPr>
          <w:rFonts w:ascii="Times New Roman" w:hAnsi="Times New Roman" w:cs="Times New Roman"/>
          <w:sz w:val="24"/>
          <w:szCs w:val="24"/>
        </w:rPr>
        <w:t>Ето защо</w:t>
      </w:r>
      <w:r w:rsidR="00993A04" w:rsidRPr="00167717">
        <w:rPr>
          <w:rFonts w:ascii="Times New Roman" w:hAnsi="Times New Roman" w:cs="Times New Roman"/>
          <w:sz w:val="24"/>
          <w:szCs w:val="24"/>
        </w:rPr>
        <w:t xml:space="preserve"> си поставихме </w:t>
      </w:r>
      <w:r w:rsidR="00B312E3" w:rsidRPr="00167717">
        <w:rPr>
          <w:rFonts w:ascii="Times New Roman" w:hAnsi="Times New Roman" w:cs="Times New Roman"/>
          <w:sz w:val="24"/>
          <w:szCs w:val="24"/>
        </w:rPr>
        <w:t>ц</w:t>
      </w:r>
      <w:r w:rsidRPr="00167717">
        <w:rPr>
          <w:rFonts w:ascii="Times New Roman" w:hAnsi="Times New Roman" w:cs="Times New Roman"/>
          <w:sz w:val="24"/>
          <w:szCs w:val="24"/>
        </w:rPr>
        <w:t>е</w:t>
      </w:r>
      <w:r w:rsidR="00B312E3" w:rsidRPr="00167717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:</w:t>
      </w:r>
      <w:r w:rsidR="00B312E3" w:rsidRPr="00167717">
        <w:rPr>
          <w:rFonts w:ascii="Times New Roman" w:hAnsi="Times New Roman" w:cs="Times New Roman"/>
          <w:sz w:val="24"/>
          <w:szCs w:val="24"/>
        </w:rPr>
        <w:t xml:space="preserve"> да бъдем полезни и в помощ на </w:t>
      </w:r>
      <w:r w:rsidR="00993A04" w:rsidRPr="00167717">
        <w:rPr>
          <w:rFonts w:ascii="Times New Roman" w:hAnsi="Times New Roman" w:cs="Times New Roman"/>
          <w:sz w:val="24"/>
          <w:szCs w:val="24"/>
        </w:rPr>
        <w:t xml:space="preserve">нашите </w:t>
      </w:r>
      <w:r w:rsidRPr="00167717">
        <w:rPr>
          <w:rFonts w:ascii="Times New Roman" w:hAnsi="Times New Roman" w:cs="Times New Roman"/>
          <w:sz w:val="24"/>
          <w:szCs w:val="24"/>
        </w:rPr>
        <w:t>родители</w:t>
      </w:r>
      <w:r w:rsidR="00993A04" w:rsidRPr="00167717">
        <w:rPr>
          <w:rFonts w:ascii="Times New Roman" w:hAnsi="Times New Roman" w:cs="Times New Roman"/>
          <w:sz w:val="24"/>
          <w:szCs w:val="24"/>
        </w:rPr>
        <w:t xml:space="preserve">, </w:t>
      </w:r>
      <w:r w:rsidR="00DC7965">
        <w:rPr>
          <w:rFonts w:ascii="Times New Roman" w:hAnsi="Times New Roman" w:cs="Times New Roman"/>
          <w:sz w:val="24"/>
          <w:szCs w:val="24"/>
        </w:rPr>
        <w:t>но преди всичко на нашите деца.</w:t>
      </w:r>
      <w:r w:rsidR="00B312E3" w:rsidRPr="001677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="00AE3123">
        <w:rPr>
          <w:rFonts w:ascii="Times New Roman" w:hAnsi="Times New Roman" w:cs="Times New Roman"/>
          <w:sz w:val="24"/>
          <w:szCs w:val="24"/>
        </w:rPr>
        <w:t>а</w:t>
      </w:r>
      <w:r w:rsidR="002F7798">
        <w:rPr>
          <w:rFonts w:ascii="Times New Roman" w:hAnsi="Times New Roman" w:cs="Times New Roman"/>
          <w:sz w:val="24"/>
          <w:szCs w:val="24"/>
        </w:rPr>
        <w:t xml:space="preserve"> намерим правилните думи и жест</w:t>
      </w:r>
      <w:r w:rsidR="00DF16D7">
        <w:rPr>
          <w:rFonts w:ascii="Times New Roman" w:hAnsi="Times New Roman" w:cs="Times New Roman"/>
          <w:sz w:val="24"/>
          <w:szCs w:val="24"/>
        </w:rPr>
        <w:t>ове</w:t>
      </w:r>
      <w:r>
        <w:rPr>
          <w:rFonts w:ascii="Times New Roman" w:hAnsi="Times New Roman" w:cs="Times New Roman"/>
          <w:sz w:val="24"/>
          <w:szCs w:val="24"/>
        </w:rPr>
        <w:t>. Д</w:t>
      </w:r>
      <w:r w:rsidR="00AE3123">
        <w:rPr>
          <w:rFonts w:ascii="Times New Roman" w:hAnsi="Times New Roman" w:cs="Times New Roman"/>
          <w:sz w:val="24"/>
          <w:szCs w:val="24"/>
        </w:rPr>
        <w:t xml:space="preserve">а променим начина </w:t>
      </w:r>
      <w:r w:rsidR="002F7798">
        <w:rPr>
          <w:rFonts w:ascii="Times New Roman" w:hAnsi="Times New Roman" w:cs="Times New Roman"/>
          <w:sz w:val="24"/>
          <w:szCs w:val="24"/>
        </w:rPr>
        <w:t xml:space="preserve">си </w:t>
      </w:r>
      <w:r w:rsidR="00AE3123">
        <w:rPr>
          <w:rFonts w:ascii="Times New Roman" w:hAnsi="Times New Roman" w:cs="Times New Roman"/>
          <w:sz w:val="24"/>
          <w:szCs w:val="24"/>
        </w:rPr>
        <w:t xml:space="preserve">на работа и </w:t>
      </w:r>
      <w:r w:rsidR="00DC7965">
        <w:rPr>
          <w:rFonts w:ascii="Times New Roman" w:hAnsi="Times New Roman" w:cs="Times New Roman"/>
          <w:sz w:val="24"/>
          <w:szCs w:val="24"/>
        </w:rPr>
        <w:t>педагогическо взаимодействие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807B8">
        <w:rPr>
          <w:rFonts w:ascii="Times New Roman" w:hAnsi="Times New Roman" w:cs="Times New Roman"/>
          <w:sz w:val="24"/>
          <w:szCs w:val="24"/>
        </w:rPr>
        <w:t>Да предоставим жизнен опит на детето, помагайки му да овладее езика и функциите на своята реч, като</w:t>
      </w:r>
      <w:r w:rsidR="00DF16D7">
        <w:rPr>
          <w:rFonts w:ascii="Times New Roman" w:hAnsi="Times New Roman" w:cs="Times New Roman"/>
          <w:sz w:val="24"/>
          <w:szCs w:val="24"/>
        </w:rPr>
        <w:t xml:space="preserve"> </w:t>
      </w:r>
      <w:r w:rsidR="00A807B8">
        <w:rPr>
          <w:rFonts w:ascii="Times New Roman" w:hAnsi="Times New Roman" w:cs="Times New Roman"/>
          <w:sz w:val="24"/>
          <w:szCs w:val="24"/>
        </w:rPr>
        <w:t>средство за общуване с другите, да му помогнем да се себеизрази по един нов диалектичен</w:t>
      </w:r>
      <w:r w:rsidR="00DF16D7">
        <w:rPr>
          <w:rFonts w:ascii="Times New Roman" w:hAnsi="Times New Roman" w:cs="Times New Roman"/>
          <w:sz w:val="24"/>
          <w:szCs w:val="24"/>
        </w:rPr>
        <w:t xml:space="preserve"> начин</w:t>
      </w:r>
      <w:r w:rsidR="00A807B8">
        <w:rPr>
          <w:rFonts w:ascii="Times New Roman" w:hAnsi="Times New Roman" w:cs="Times New Roman"/>
          <w:sz w:val="24"/>
          <w:szCs w:val="24"/>
        </w:rPr>
        <w:t>, да се представ</w:t>
      </w:r>
      <w:r w:rsidR="00DF16D7">
        <w:rPr>
          <w:rFonts w:ascii="Times New Roman" w:hAnsi="Times New Roman" w:cs="Times New Roman"/>
          <w:sz w:val="24"/>
          <w:szCs w:val="24"/>
        </w:rPr>
        <w:t>и, да се утвърди</w:t>
      </w:r>
      <w:r w:rsidR="002F779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12DB" w:rsidRDefault="00167717" w:rsidP="00B312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807B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F7798">
        <w:rPr>
          <w:rFonts w:ascii="Times New Roman" w:hAnsi="Times New Roman" w:cs="Times New Roman"/>
          <w:sz w:val="24"/>
          <w:szCs w:val="24"/>
        </w:rPr>
        <w:t xml:space="preserve">За </w:t>
      </w:r>
      <w:r w:rsidR="00E30777">
        <w:rPr>
          <w:rFonts w:ascii="Times New Roman" w:hAnsi="Times New Roman" w:cs="Times New Roman"/>
          <w:sz w:val="24"/>
          <w:szCs w:val="24"/>
        </w:rPr>
        <w:t>нас, най-важна б</w:t>
      </w:r>
      <w:r w:rsidR="002F7798">
        <w:rPr>
          <w:rFonts w:ascii="Times New Roman" w:hAnsi="Times New Roman" w:cs="Times New Roman"/>
          <w:sz w:val="24"/>
          <w:szCs w:val="24"/>
        </w:rPr>
        <w:t>е екипнат</w:t>
      </w:r>
      <w:r w:rsidR="00E30777">
        <w:rPr>
          <w:rFonts w:ascii="Times New Roman" w:hAnsi="Times New Roman" w:cs="Times New Roman"/>
          <w:sz w:val="24"/>
          <w:szCs w:val="24"/>
        </w:rPr>
        <w:t xml:space="preserve">а работа: </w:t>
      </w:r>
      <w:r w:rsidR="00DF16D7">
        <w:rPr>
          <w:rFonts w:ascii="Times New Roman" w:hAnsi="Times New Roman" w:cs="Times New Roman"/>
          <w:sz w:val="24"/>
          <w:szCs w:val="24"/>
        </w:rPr>
        <w:t xml:space="preserve"> в групата и </w:t>
      </w:r>
      <w:r w:rsidR="002F7798">
        <w:rPr>
          <w:rFonts w:ascii="Times New Roman" w:hAnsi="Times New Roman" w:cs="Times New Roman"/>
          <w:sz w:val="24"/>
          <w:szCs w:val="24"/>
        </w:rPr>
        <w:t>в учебната институция. Ясно осъзнавахме предизвикателствата на външната среда, нови</w:t>
      </w:r>
      <w:r w:rsidR="00E30777">
        <w:rPr>
          <w:rFonts w:ascii="Times New Roman" w:hAnsi="Times New Roman" w:cs="Times New Roman"/>
          <w:sz w:val="24"/>
          <w:szCs w:val="24"/>
        </w:rPr>
        <w:t>те</w:t>
      </w:r>
      <w:r w:rsidR="002F7798">
        <w:rPr>
          <w:rFonts w:ascii="Times New Roman" w:hAnsi="Times New Roman" w:cs="Times New Roman"/>
          <w:sz w:val="24"/>
          <w:szCs w:val="24"/>
        </w:rPr>
        <w:t xml:space="preserve"> изисквания към образованието, повишено</w:t>
      </w:r>
      <w:r w:rsidR="00E30777">
        <w:rPr>
          <w:rFonts w:ascii="Times New Roman" w:hAnsi="Times New Roman" w:cs="Times New Roman"/>
          <w:sz w:val="24"/>
          <w:szCs w:val="24"/>
        </w:rPr>
        <w:t>то</w:t>
      </w:r>
      <w:r w:rsidR="002F7798">
        <w:rPr>
          <w:rFonts w:ascii="Times New Roman" w:hAnsi="Times New Roman" w:cs="Times New Roman"/>
          <w:sz w:val="24"/>
          <w:szCs w:val="24"/>
        </w:rPr>
        <w:t xml:space="preserve"> гражданско участие, разширени</w:t>
      </w:r>
      <w:r w:rsidR="00E30777">
        <w:rPr>
          <w:rFonts w:ascii="Times New Roman" w:hAnsi="Times New Roman" w:cs="Times New Roman"/>
          <w:sz w:val="24"/>
          <w:szCs w:val="24"/>
        </w:rPr>
        <w:t>те</w:t>
      </w:r>
      <w:r w:rsidR="002F7798">
        <w:rPr>
          <w:rFonts w:ascii="Times New Roman" w:hAnsi="Times New Roman" w:cs="Times New Roman"/>
          <w:sz w:val="24"/>
          <w:szCs w:val="24"/>
        </w:rPr>
        <w:t xml:space="preserve"> възможности за партньорство с други образователни институции и работа в мрежа, икономически</w:t>
      </w:r>
      <w:r w:rsidR="00E30777">
        <w:rPr>
          <w:rFonts w:ascii="Times New Roman" w:hAnsi="Times New Roman" w:cs="Times New Roman"/>
          <w:sz w:val="24"/>
          <w:szCs w:val="24"/>
        </w:rPr>
        <w:t xml:space="preserve">те </w:t>
      </w:r>
      <w:r w:rsidR="002F7798">
        <w:rPr>
          <w:rFonts w:ascii="Times New Roman" w:hAnsi="Times New Roman" w:cs="Times New Roman"/>
          <w:sz w:val="24"/>
          <w:szCs w:val="24"/>
        </w:rPr>
        <w:t xml:space="preserve"> характеристики и демографския профил на нашия регион.</w:t>
      </w:r>
    </w:p>
    <w:p w:rsidR="00C912DB" w:rsidRDefault="00C912DB" w:rsidP="00B312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F16D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F7798">
        <w:rPr>
          <w:rFonts w:ascii="Times New Roman" w:hAnsi="Times New Roman" w:cs="Times New Roman"/>
          <w:sz w:val="24"/>
          <w:szCs w:val="24"/>
        </w:rPr>
        <w:t>От друга страна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2F7798">
        <w:rPr>
          <w:rFonts w:ascii="Times New Roman" w:hAnsi="Times New Roman" w:cs="Times New Roman"/>
          <w:sz w:val="24"/>
          <w:szCs w:val="24"/>
        </w:rPr>
        <w:t xml:space="preserve"> предизвикателствата на вътрешната среда бяха силни за нас: отлична материална база, квалифици</w:t>
      </w:r>
      <w:r w:rsidR="00263D49">
        <w:rPr>
          <w:rFonts w:ascii="Times New Roman" w:hAnsi="Times New Roman" w:cs="Times New Roman"/>
          <w:sz w:val="24"/>
          <w:szCs w:val="24"/>
        </w:rPr>
        <w:t>ран персонал, повишен интерес къ</w:t>
      </w:r>
      <w:r w:rsidR="002F7798">
        <w:rPr>
          <w:rFonts w:ascii="Times New Roman" w:hAnsi="Times New Roman" w:cs="Times New Roman"/>
          <w:sz w:val="24"/>
          <w:szCs w:val="24"/>
        </w:rPr>
        <w:t>м спорт и изучаване на чужд език.</w:t>
      </w:r>
      <w:r w:rsidR="00263D49">
        <w:rPr>
          <w:rFonts w:ascii="Times New Roman" w:hAnsi="Times New Roman" w:cs="Times New Roman"/>
          <w:sz w:val="24"/>
          <w:szCs w:val="24"/>
        </w:rPr>
        <w:t xml:space="preserve"> И не на последно място традицията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63D49">
        <w:rPr>
          <w:rFonts w:ascii="Times New Roman" w:hAnsi="Times New Roman" w:cs="Times New Roman"/>
          <w:sz w:val="24"/>
          <w:szCs w:val="24"/>
        </w:rPr>
        <w:t xml:space="preserve">образованието да бъде ценност. </w:t>
      </w:r>
    </w:p>
    <w:p w:rsidR="00C912DB" w:rsidRDefault="00C912DB" w:rsidP="00B312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63D49">
        <w:rPr>
          <w:rFonts w:ascii="Times New Roman" w:hAnsi="Times New Roman" w:cs="Times New Roman"/>
          <w:sz w:val="24"/>
          <w:szCs w:val="24"/>
        </w:rPr>
        <w:t xml:space="preserve">Когато отчетохме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263D49">
        <w:rPr>
          <w:rFonts w:ascii="Times New Roman" w:hAnsi="Times New Roman" w:cs="Times New Roman"/>
          <w:sz w:val="24"/>
          <w:szCs w:val="24"/>
        </w:rPr>
        <w:t>своите слаби страни, а именно, че не се попу</w:t>
      </w:r>
      <w:r w:rsidR="009C30C3">
        <w:rPr>
          <w:rFonts w:ascii="Times New Roman" w:hAnsi="Times New Roman" w:cs="Times New Roman"/>
          <w:sz w:val="24"/>
          <w:szCs w:val="24"/>
        </w:rPr>
        <w:t>ляри</w:t>
      </w:r>
      <w:r w:rsidR="001C0CFF">
        <w:rPr>
          <w:rFonts w:ascii="Times New Roman" w:hAnsi="Times New Roman" w:cs="Times New Roman"/>
          <w:sz w:val="24"/>
          <w:szCs w:val="24"/>
        </w:rPr>
        <w:t>зира</w:t>
      </w:r>
      <w:r w:rsidR="00263D49">
        <w:rPr>
          <w:rFonts w:ascii="Times New Roman" w:hAnsi="Times New Roman" w:cs="Times New Roman"/>
          <w:sz w:val="24"/>
          <w:szCs w:val="24"/>
        </w:rPr>
        <w:t xml:space="preserve">т добрите </w:t>
      </w:r>
      <w:r>
        <w:rPr>
          <w:rFonts w:ascii="Times New Roman" w:hAnsi="Times New Roman" w:cs="Times New Roman"/>
          <w:sz w:val="24"/>
          <w:szCs w:val="24"/>
        </w:rPr>
        <w:t xml:space="preserve">ни </w:t>
      </w:r>
      <w:r w:rsidR="0050320C">
        <w:rPr>
          <w:rFonts w:ascii="Times New Roman" w:hAnsi="Times New Roman" w:cs="Times New Roman"/>
          <w:sz w:val="24"/>
          <w:szCs w:val="24"/>
        </w:rPr>
        <w:t>практики и</w:t>
      </w:r>
      <w:r w:rsidR="00263D49">
        <w:rPr>
          <w:rFonts w:ascii="Times New Roman" w:hAnsi="Times New Roman" w:cs="Times New Roman"/>
          <w:sz w:val="24"/>
          <w:szCs w:val="24"/>
        </w:rPr>
        <w:t xml:space="preserve"> познавателната мотивация на родителите е ниска, ние предприехме действие за осигуряване на социален комфорт в системата „родител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263D49">
        <w:rPr>
          <w:rFonts w:ascii="Times New Roman" w:hAnsi="Times New Roman" w:cs="Times New Roman"/>
          <w:sz w:val="24"/>
          <w:szCs w:val="24"/>
        </w:rPr>
        <w:t>дете</w:t>
      </w:r>
      <w:r>
        <w:rPr>
          <w:rFonts w:ascii="Times New Roman" w:hAnsi="Times New Roman" w:cs="Times New Roman"/>
          <w:sz w:val="24"/>
          <w:szCs w:val="24"/>
        </w:rPr>
        <w:t xml:space="preserve"> - учител</w:t>
      </w:r>
      <w:r w:rsidR="00263D49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.</w:t>
      </w:r>
      <w:r w:rsidR="001C0CF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912DB" w:rsidRDefault="00C912DB" w:rsidP="00B312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8E3D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33F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Първите стъпки бяха насочени към</w:t>
      </w:r>
      <w:r w:rsidR="001C0CFF">
        <w:rPr>
          <w:rFonts w:ascii="Times New Roman" w:hAnsi="Times New Roman" w:cs="Times New Roman"/>
          <w:sz w:val="24"/>
          <w:szCs w:val="24"/>
        </w:rPr>
        <w:t xml:space="preserve"> детето с неговите заложби, интереси и потребности.  Разработихме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1C0CFF">
        <w:rPr>
          <w:rFonts w:ascii="Times New Roman" w:hAnsi="Times New Roman" w:cs="Times New Roman"/>
          <w:sz w:val="24"/>
          <w:szCs w:val="24"/>
        </w:rPr>
        <w:t>модели на институционално ниво за междуличностно общуване между учители и</w:t>
      </w:r>
      <w:r>
        <w:rPr>
          <w:rFonts w:ascii="Times New Roman" w:hAnsi="Times New Roman" w:cs="Times New Roman"/>
          <w:sz w:val="24"/>
          <w:szCs w:val="24"/>
        </w:rPr>
        <w:t xml:space="preserve"> родители, изискващи</w:t>
      </w:r>
      <w:r w:rsidR="001C0CFF">
        <w:rPr>
          <w:rFonts w:ascii="Times New Roman" w:hAnsi="Times New Roman" w:cs="Times New Roman"/>
          <w:sz w:val="24"/>
          <w:szCs w:val="24"/>
        </w:rPr>
        <w:t xml:space="preserve"> взаимност и съгласуване на извършените действия от партньорите в тази система. </w:t>
      </w:r>
      <w:r w:rsidR="00DE700F">
        <w:rPr>
          <w:rFonts w:ascii="Times New Roman" w:hAnsi="Times New Roman" w:cs="Times New Roman"/>
          <w:sz w:val="24"/>
          <w:szCs w:val="24"/>
        </w:rPr>
        <w:t>Липсата на информираност за разнообразните аспекти на учебната дейност, непознаване на образователната логика, смисъл и взаимовръзка, както и ниският процент  доброволно участие в дейностите на нашата група и детска градина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DE700F">
        <w:rPr>
          <w:rFonts w:ascii="Times New Roman" w:hAnsi="Times New Roman" w:cs="Times New Roman"/>
          <w:sz w:val="24"/>
          <w:szCs w:val="24"/>
        </w:rPr>
        <w:t xml:space="preserve"> ни задължи да бъдем отговорни  и целенасочено да прилагаме комуникационни стратегии за разнообразни </w:t>
      </w:r>
      <w:r>
        <w:rPr>
          <w:rFonts w:ascii="Times New Roman" w:hAnsi="Times New Roman" w:cs="Times New Roman"/>
          <w:sz w:val="24"/>
          <w:szCs w:val="24"/>
        </w:rPr>
        <w:t>дейности</w:t>
      </w:r>
      <w:r w:rsidR="00DE700F">
        <w:rPr>
          <w:rFonts w:ascii="Times New Roman" w:hAnsi="Times New Roman" w:cs="Times New Roman"/>
          <w:sz w:val="24"/>
          <w:szCs w:val="24"/>
        </w:rPr>
        <w:t xml:space="preserve"> и партньорства между образователни, културни, социални институции и семейна среда.</w:t>
      </w:r>
    </w:p>
    <w:p w:rsidR="008A724B" w:rsidRDefault="00C912DB" w:rsidP="00B312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E3D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0320C">
        <w:rPr>
          <w:rFonts w:ascii="Times New Roman" w:hAnsi="Times New Roman" w:cs="Times New Roman"/>
          <w:sz w:val="24"/>
          <w:szCs w:val="24"/>
        </w:rPr>
        <w:t xml:space="preserve">Отсъствието </w:t>
      </w:r>
      <w:r w:rsidR="00DE700F">
        <w:rPr>
          <w:rFonts w:ascii="Times New Roman" w:hAnsi="Times New Roman" w:cs="Times New Roman"/>
          <w:sz w:val="24"/>
          <w:szCs w:val="24"/>
        </w:rPr>
        <w:t xml:space="preserve">на действени форуми и механизми за обмяна на опит </w:t>
      </w:r>
      <w:r w:rsidR="00FC61F5">
        <w:rPr>
          <w:rFonts w:ascii="Times New Roman" w:hAnsi="Times New Roman" w:cs="Times New Roman"/>
          <w:sz w:val="24"/>
          <w:szCs w:val="24"/>
        </w:rPr>
        <w:t>и</w:t>
      </w:r>
      <w:r w:rsidR="00DE700F">
        <w:rPr>
          <w:rFonts w:ascii="Times New Roman" w:hAnsi="Times New Roman" w:cs="Times New Roman"/>
          <w:sz w:val="24"/>
          <w:szCs w:val="24"/>
        </w:rPr>
        <w:t xml:space="preserve"> популяризиране на успешни практики </w:t>
      </w:r>
      <w:r w:rsidR="009C30C3">
        <w:rPr>
          <w:rFonts w:ascii="Times New Roman" w:hAnsi="Times New Roman" w:cs="Times New Roman"/>
          <w:sz w:val="24"/>
          <w:szCs w:val="24"/>
        </w:rPr>
        <w:t>в привличането и работа</w:t>
      </w:r>
      <w:r w:rsidR="00FC61F5">
        <w:rPr>
          <w:rFonts w:ascii="Times New Roman" w:hAnsi="Times New Roman" w:cs="Times New Roman"/>
          <w:sz w:val="24"/>
          <w:szCs w:val="24"/>
        </w:rPr>
        <w:t>та</w:t>
      </w:r>
      <w:r w:rsidR="009C30C3">
        <w:rPr>
          <w:rFonts w:ascii="Times New Roman" w:hAnsi="Times New Roman" w:cs="Times New Roman"/>
          <w:sz w:val="24"/>
          <w:szCs w:val="24"/>
        </w:rPr>
        <w:t xml:space="preserve"> с родители</w:t>
      </w:r>
      <w:r>
        <w:rPr>
          <w:rFonts w:ascii="Times New Roman" w:hAnsi="Times New Roman" w:cs="Times New Roman"/>
          <w:sz w:val="24"/>
          <w:szCs w:val="24"/>
        </w:rPr>
        <w:t>,</w:t>
      </w:r>
      <w:r w:rsidR="008A724B">
        <w:rPr>
          <w:rFonts w:ascii="Times New Roman" w:hAnsi="Times New Roman" w:cs="Times New Roman"/>
          <w:sz w:val="24"/>
          <w:szCs w:val="24"/>
        </w:rPr>
        <w:t xml:space="preserve"> </w:t>
      </w:r>
      <w:r w:rsidR="00FC61F5">
        <w:rPr>
          <w:rFonts w:ascii="Times New Roman" w:hAnsi="Times New Roman" w:cs="Times New Roman"/>
          <w:sz w:val="24"/>
          <w:szCs w:val="24"/>
        </w:rPr>
        <w:t>ни изправи пред трудна</w:t>
      </w:r>
      <w:r w:rsidR="009C30C3">
        <w:rPr>
          <w:rFonts w:ascii="Times New Roman" w:hAnsi="Times New Roman" w:cs="Times New Roman"/>
          <w:sz w:val="24"/>
          <w:szCs w:val="24"/>
        </w:rPr>
        <w:t xml:space="preserve"> задач</w:t>
      </w:r>
      <w:r w:rsidR="00FC61F5">
        <w:rPr>
          <w:rFonts w:ascii="Times New Roman" w:hAnsi="Times New Roman" w:cs="Times New Roman"/>
          <w:sz w:val="24"/>
          <w:szCs w:val="24"/>
        </w:rPr>
        <w:t>а</w:t>
      </w:r>
      <w:r w:rsidR="009C30C3">
        <w:rPr>
          <w:rFonts w:ascii="Times New Roman" w:hAnsi="Times New Roman" w:cs="Times New Roman"/>
          <w:sz w:val="24"/>
          <w:szCs w:val="24"/>
        </w:rPr>
        <w:t xml:space="preserve">. Предизвикателството бе голямо, защото </w:t>
      </w:r>
      <w:r w:rsidR="00FC61F5">
        <w:rPr>
          <w:rFonts w:ascii="Times New Roman" w:hAnsi="Times New Roman" w:cs="Times New Roman"/>
          <w:sz w:val="24"/>
          <w:szCs w:val="24"/>
        </w:rPr>
        <w:t xml:space="preserve">трябваше да усъвършенстваме своите умения и компетенции и да </w:t>
      </w:r>
      <w:r w:rsidR="009C30C3">
        <w:rPr>
          <w:rFonts w:ascii="Times New Roman" w:hAnsi="Times New Roman" w:cs="Times New Roman"/>
          <w:sz w:val="24"/>
          <w:szCs w:val="24"/>
        </w:rPr>
        <w:t>подкреп</w:t>
      </w:r>
      <w:r w:rsidR="00FC61F5">
        <w:rPr>
          <w:rFonts w:ascii="Times New Roman" w:hAnsi="Times New Roman" w:cs="Times New Roman"/>
          <w:sz w:val="24"/>
          <w:szCs w:val="24"/>
        </w:rPr>
        <w:t>им родителите при участие в</w:t>
      </w:r>
      <w:r w:rsidR="009C30C3">
        <w:rPr>
          <w:rFonts w:ascii="Times New Roman" w:hAnsi="Times New Roman" w:cs="Times New Roman"/>
          <w:sz w:val="24"/>
          <w:szCs w:val="24"/>
        </w:rPr>
        <w:t xml:space="preserve"> дейности </w:t>
      </w:r>
      <w:r w:rsidR="00FC61F5">
        <w:rPr>
          <w:rFonts w:ascii="Times New Roman" w:hAnsi="Times New Roman" w:cs="Times New Roman"/>
          <w:sz w:val="24"/>
          <w:szCs w:val="24"/>
        </w:rPr>
        <w:t>за</w:t>
      </w:r>
      <w:r w:rsidR="009C30C3">
        <w:rPr>
          <w:rFonts w:ascii="Times New Roman" w:hAnsi="Times New Roman" w:cs="Times New Roman"/>
          <w:sz w:val="24"/>
          <w:szCs w:val="24"/>
        </w:rPr>
        <w:t xml:space="preserve"> разрешаването</w:t>
      </w:r>
      <w:r w:rsidR="00EA0D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30C3">
        <w:rPr>
          <w:rFonts w:ascii="Times New Roman" w:hAnsi="Times New Roman" w:cs="Times New Roman"/>
          <w:sz w:val="24"/>
          <w:szCs w:val="24"/>
        </w:rPr>
        <w:t xml:space="preserve">на конфликти, на зависимости </w:t>
      </w:r>
      <w:r w:rsidR="008A724B">
        <w:rPr>
          <w:rFonts w:ascii="Times New Roman" w:hAnsi="Times New Roman" w:cs="Times New Roman"/>
          <w:sz w:val="24"/>
          <w:szCs w:val="24"/>
        </w:rPr>
        <w:t xml:space="preserve">или </w:t>
      </w:r>
      <w:r w:rsidR="009C30C3">
        <w:rPr>
          <w:rFonts w:ascii="Times New Roman" w:hAnsi="Times New Roman" w:cs="Times New Roman"/>
          <w:sz w:val="24"/>
          <w:szCs w:val="24"/>
        </w:rPr>
        <w:t xml:space="preserve">на агресия. </w:t>
      </w:r>
      <w:r w:rsidR="00FC61F5">
        <w:rPr>
          <w:rFonts w:ascii="Times New Roman" w:hAnsi="Times New Roman" w:cs="Times New Roman"/>
          <w:sz w:val="24"/>
          <w:szCs w:val="24"/>
        </w:rPr>
        <w:t>Отчетохме като трудност и липсата на законо</w:t>
      </w:r>
      <w:r w:rsidR="009C30C3">
        <w:rPr>
          <w:rFonts w:ascii="Times New Roman" w:hAnsi="Times New Roman" w:cs="Times New Roman"/>
          <w:sz w:val="24"/>
          <w:szCs w:val="24"/>
        </w:rPr>
        <w:t>ви механизми за п</w:t>
      </w:r>
      <w:r w:rsidR="008A724B">
        <w:rPr>
          <w:rFonts w:ascii="Times New Roman" w:hAnsi="Times New Roman" w:cs="Times New Roman"/>
          <w:sz w:val="24"/>
          <w:szCs w:val="24"/>
        </w:rPr>
        <w:t>оставяне</w:t>
      </w:r>
      <w:r w:rsidR="009C30C3">
        <w:rPr>
          <w:rFonts w:ascii="Times New Roman" w:hAnsi="Times New Roman" w:cs="Times New Roman"/>
          <w:sz w:val="24"/>
          <w:szCs w:val="24"/>
        </w:rPr>
        <w:t xml:space="preserve"> под отговорност на недобросъвестни род</w:t>
      </w:r>
      <w:r w:rsidR="008A724B">
        <w:rPr>
          <w:rFonts w:ascii="Times New Roman" w:hAnsi="Times New Roman" w:cs="Times New Roman"/>
          <w:sz w:val="24"/>
          <w:szCs w:val="24"/>
        </w:rPr>
        <w:t xml:space="preserve">ители. </w:t>
      </w:r>
      <w:r w:rsidR="006562B0">
        <w:rPr>
          <w:rFonts w:ascii="Times New Roman" w:hAnsi="Times New Roman" w:cs="Times New Roman"/>
          <w:sz w:val="24"/>
          <w:szCs w:val="24"/>
        </w:rPr>
        <w:t>За д</w:t>
      </w:r>
      <w:r w:rsidR="009C30C3">
        <w:rPr>
          <w:rFonts w:ascii="Times New Roman" w:hAnsi="Times New Roman" w:cs="Times New Roman"/>
          <w:sz w:val="24"/>
          <w:szCs w:val="24"/>
        </w:rPr>
        <w:t>а работим усилено</w:t>
      </w:r>
      <w:r w:rsidR="008A724B">
        <w:rPr>
          <w:rFonts w:ascii="Times New Roman" w:hAnsi="Times New Roman" w:cs="Times New Roman"/>
          <w:sz w:val="24"/>
          <w:szCs w:val="24"/>
        </w:rPr>
        <w:t>,</w:t>
      </w:r>
      <w:r w:rsidR="00507D19">
        <w:rPr>
          <w:rFonts w:ascii="Times New Roman" w:hAnsi="Times New Roman" w:cs="Times New Roman"/>
          <w:sz w:val="24"/>
          <w:szCs w:val="24"/>
        </w:rPr>
        <w:t xml:space="preserve"> да разграничаваме</w:t>
      </w:r>
      <w:r w:rsidR="009C30C3">
        <w:rPr>
          <w:rFonts w:ascii="Times New Roman" w:hAnsi="Times New Roman" w:cs="Times New Roman"/>
          <w:sz w:val="24"/>
          <w:szCs w:val="24"/>
        </w:rPr>
        <w:t xml:space="preserve"> проблемите и </w:t>
      </w:r>
      <w:r w:rsidR="00507D19">
        <w:rPr>
          <w:rFonts w:ascii="Times New Roman" w:hAnsi="Times New Roman" w:cs="Times New Roman"/>
          <w:sz w:val="24"/>
          <w:szCs w:val="24"/>
        </w:rPr>
        <w:t xml:space="preserve">да </w:t>
      </w:r>
      <w:r w:rsidR="009C30C3">
        <w:rPr>
          <w:rFonts w:ascii="Times New Roman" w:hAnsi="Times New Roman" w:cs="Times New Roman"/>
          <w:sz w:val="24"/>
          <w:szCs w:val="24"/>
        </w:rPr>
        <w:t>разкрива</w:t>
      </w:r>
      <w:r w:rsidR="00507D19">
        <w:rPr>
          <w:rFonts w:ascii="Times New Roman" w:hAnsi="Times New Roman" w:cs="Times New Roman"/>
          <w:sz w:val="24"/>
          <w:szCs w:val="24"/>
        </w:rPr>
        <w:t>м</w:t>
      </w:r>
      <w:r w:rsidR="009C30C3">
        <w:rPr>
          <w:rFonts w:ascii="Times New Roman" w:hAnsi="Times New Roman" w:cs="Times New Roman"/>
          <w:sz w:val="24"/>
          <w:szCs w:val="24"/>
        </w:rPr>
        <w:t>е влиянието на външни</w:t>
      </w:r>
      <w:r w:rsidR="008A724B">
        <w:rPr>
          <w:rFonts w:ascii="Times New Roman" w:hAnsi="Times New Roman" w:cs="Times New Roman"/>
          <w:sz w:val="24"/>
          <w:szCs w:val="24"/>
        </w:rPr>
        <w:t>те</w:t>
      </w:r>
      <w:r w:rsidR="009C30C3">
        <w:rPr>
          <w:rFonts w:ascii="Times New Roman" w:hAnsi="Times New Roman" w:cs="Times New Roman"/>
          <w:sz w:val="24"/>
          <w:szCs w:val="24"/>
        </w:rPr>
        <w:t xml:space="preserve"> фактори, които пряко или косвено засяга</w:t>
      </w:r>
      <w:r w:rsidR="008A724B">
        <w:rPr>
          <w:rFonts w:ascii="Times New Roman" w:hAnsi="Times New Roman" w:cs="Times New Roman"/>
          <w:sz w:val="24"/>
          <w:szCs w:val="24"/>
        </w:rPr>
        <w:t>ха</w:t>
      </w:r>
      <w:r w:rsidR="009C30C3">
        <w:rPr>
          <w:rFonts w:ascii="Times New Roman" w:hAnsi="Times New Roman" w:cs="Times New Roman"/>
          <w:sz w:val="24"/>
          <w:szCs w:val="24"/>
        </w:rPr>
        <w:t xml:space="preserve"> или нарушава</w:t>
      </w:r>
      <w:r w:rsidR="008A724B">
        <w:rPr>
          <w:rFonts w:ascii="Times New Roman" w:hAnsi="Times New Roman" w:cs="Times New Roman"/>
          <w:sz w:val="24"/>
          <w:szCs w:val="24"/>
        </w:rPr>
        <w:t>ха</w:t>
      </w:r>
      <w:r w:rsidR="009C30C3">
        <w:rPr>
          <w:rFonts w:ascii="Times New Roman" w:hAnsi="Times New Roman" w:cs="Times New Roman"/>
          <w:sz w:val="24"/>
          <w:szCs w:val="24"/>
        </w:rPr>
        <w:t xml:space="preserve"> р</w:t>
      </w:r>
      <w:r w:rsidR="00507D19">
        <w:rPr>
          <w:rFonts w:ascii="Times New Roman" w:hAnsi="Times New Roman" w:cs="Times New Roman"/>
          <w:sz w:val="24"/>
          <w:szCs w:val="24"/>
        </w:rPr>
        <w:t>одителската и учителска общност, ни помагаше всяка усмивка</w:t>
      </w:r>
      <w:r w:rsidR="00507D19" w:rsidRPr="00507D19">
        <w:rPr>
          <w:rFonts w:ascii="Times New Roman" w:hAnsi="Times New Roman" w:cs="Times New Roman"/>
          <w:sz w:val="24"/>
          <w:szCs w:val="24"/>
        </w:rPr>
        <w:t xml:space="preserve"> </w:t>
      </w:r>
      <w:r w:rsidR="00507D19">
        <w:rPr>
          <w:rFonts w:ascii="Times New Roman" w:hAnsi="Times New Roman" w:cs="Times New Roman"/>
          <w:sz w:val="24"/>
          <w:szCs w:val="24"/>
        </w:rPr>
        <w:t>на дете и родител.</w:t>
      </w:r>
    </w:p>
    <w:p w:rsidR="008A724B" w:rsidRDefault="008A724B" w:rsidP="00B312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E3D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33F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30C3">
        <w:rPr>
          <w:rFonts w:ascii="Times New Roman" w:hAnsi="Times New Roman" w:cs="Times New Roman"/>
          <w:sz w:val="24"/>
          <w:szCs w:val="24"/>
        </w:rPr>
        <w:t xml:space="preserve"> Ето защо</w:t>
      </w:r>
      <w:r>
        <w:rPr>
          <w:rFonts w:ascii="Times New Roman" w:hAnsi="Times New Roman" w:cs="Times New Roman"/>
          <w:sz w:val="24"/>
          <w:szCs w:val="24"/>
        </w:rPr>
        <w:t>,</w:t>
      </w:r>
      <w:r w:rsidR="009C30C3">
        <w:rPr>
          <w:rFonts w:ascii="Times New Roman" w:hAnsi="Times New Roman" w:cs="Times New Roman"/>
          <w:sz w:val="24"/>
          <w:szCs w:val="24"/>
        </w:rPr>
        <w:t xml:space="preserve"> предоставените по-долу примери в нашата работа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9C30C3">
        <w:rPr>
          <w:rFonts w:ascii="Times New Roman" w:hAnsi="Times New Roman" w:cs="Times New Roman"/>
          <w:sz w:val="24"/>
          <w:szCs w:val="24"/>
        </w:rPr>
        <w:t xml:space="preserve"> обобщено систематизират видовете взаимодействи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9C30C3">
        <w:rPr>
          <w:rFonts w:ascii="Times New Roman" w:hAnsi="Times New Roman" w:cs="Times New Roman"/>
          <w:sz w:val="24"/>
          <w:szCs w:val="24"/>
        </w:rPr>
        <w:t xml:space="preserve"> в системата</w:t>
      </w:r>
      <w:r>
        <w:rPr>
          <w:rFonts w:ascii="Times New Roman" w:hAnsi="Times New Roman" w:cs="Times New Roman"/>
          <w:sz w:val="24"/>
          <w:szCs w:val="24"/>
        </w:rPr>
        <w:t xml:space="preserve"> „родител - дете - учител“</w:t>
      </w:r>
      <w:r w:rsidR="006976F9">
        <w:rPr>
          <w:rFonts w:ascii="Times New Roman" w:hAnsi="Times New Roman" w:cs="Times New Roman"/>
          <w:sz w:val="24"/>
          <w:szCs w:val="24"/>
        </w:rPr>
        <w:t>.</w:t>
      </w:r>
      <w:r w:rsidR="009C30C3">
        <w:rPr>
          <w:rFonts w:ascii="Times New Roman" w:hAnsi="Times New Roman" w:cs="Times New Roman"/>
          <w:sz w:val="24"/>
          <w:szCs w:val="24"/>
        </w:rPr>
        <w:t xml:space="preserve"> </w:t>
      </w:r>
      <w:r w:rsidR="006976F9">
        <w:rPr>
          <w:rFonts w:ascii="Times New Roman" w:hAnsi="Times New Roman" w:cs="Times New Roman"/>
          <w:sz w:val="24"/>
          <w:szCs w:val="24"/>
        </w:rPr>
        <w:t>Основната движеща сила бе</w:t>
      </w:r>
      <w:r>
        <w:rPr>
          <w:rFonts w:ascii="Times New Roman" w:hAnsi="Times New Roman" w:cs="Times New Roman"/>
          <w:sz w:val="24"/>
          <w:szCs w:val="24"/>
        </w:rPr>
        <w:t xml:space="preserve"> мотото:</w:t>
      </w:r>
      <w:r w:rsidR="006976F9">
        <w:rPr>
          <w:rFonts w:ascii="Times New Roman" w:hAnsi="Times New Roman" w:cs="Times New Roman"/>
          <w:sz w:val="24"/>
          <w:szCs w:val="24"/>
        </w:rPr>
        <w:t xml:space="preserve"> </w:t>
      </w:r>
      <w:r w:rsidR="006976F9" w:rsidRPr="008A724B">
        <w:rPr>
          <w:rFonts w:ascii="Times New Roman" w:hAnsi="Times New Roman" w:cs="Times New Roman"/>
          <w:i/>
          <w:sz w:val="24"/>
          <w:szCs w:val="24"/>
        </w:rPr>
        <w:t>„Заедно можем повече“</w:t>
      </w:r>
      <w:r w:rsidR="006976F9">
        <w:rPr>
          <w:rFonts w:ascii="Times New Roman" w:hAnsi="Times New Roman" w:cs="Times New Roman"/>
          <w:sz w:val="24"/>
          <w:szCs w:val="24"/>
        </w:rPr>
        <w:t xml:space="preserve"> . От първостепенно значение за ефективн</w:t>
      </w:r>
      <w:r w:rsidR="004C0E4C">
        <w:rPr>
          <w:rFonts w:ascii="Times New Roman" w:hAnsi="Times New Roman" w:cs="Times New Roman"/>
          <w:sz w:val="24"/>
          <w:szCs w:val="24"/>
        </w:rPr>
        <w:t xml:space="preserve">остта на </w:t>
      </w:r>
      <w:r>
        <w:rPr>
          <w:rFonts w:ascii="Times New Roman" w:hAnsi="Times New Roman" w:cs="Times New Roman"/>
          <w:sz w:val="24"/>
          <w:szCs w:val="24"/>
        </w:rPr>
        <w:t>дейностите ни</w:t>
      </w:r>
      <w:r w:rsidR="006976F9">
        <w:rPr>
          <w:rFonts w:ascii="Times New Roman" w:hAnsi="Times New Roman" w:cs="Times New Roman"/>
          <w:sz w:val="24"/>
          <w:szCs w:val="24"/>
        </w:rPr>
        <w:t>, заедно с предимствата и</w:t>
      </w:r>
      <w:r w:rsidR="004C0E4C">
        <w:rPr>
          <w:rFonts w:ascii="Times New Roman" w:hAnsi="Times New Roman" w:cs="Times New Roman"/>
          <w:sz w:val="24"/>
          <w:szCs w:val="24"/>
        </w:rPr>
        <w:t xml:space="preserve"> недостатъ</w:t>
      </w:r>
      <w:r w:rsidR="006976F9">
        <w:rPr>
          <w:rFonts w:ascii="Times New Roman" w:hAnsi="Times New Roman" w:cs="Times New Roman"/>
          <w:sz w:val="24"/>
          <w:szCs w:val="24"/>
        </w:rPr>
        <w:t>ците</w:t>
      </w:r>
      <w:r>
        <w:rPr>
          <w:rFonts w:ascii="Times New Roman" w:hAnsi="Times New Roman" w:cs="Times New Roman"/>
          <w:sz w:val="24"/>
          <w:szCs w:val="24"/>
        </w:rPr>
        <w:t>, са:</w:t>
      </w:r>
      <w:r w:rsidR="004C0E4C">
        <w:rPr>
          <w:rFonts w:ascii="Times New Roman" w:hAnsi="Times New Roman" w:cs="Times New Roman"/>
          <w:sz w:val="24"/>
          <w:szCs w:val="24"/>
        </w:rPr>
        <w:t xml:space="preserve"> </w:t>
      </w:r>
      <w:r w:rsidR="004C0E4C" w:rsidRPr="00507D19">
        <w:rPr>
          <w:rFonts w:ascii="Times New Roman" w:hAnsi="Times New Roman" w:cs="Times New Roman"/>
          <w:i/>
          <w:sz w:val="24"/>
          <w:szCs w:val="24"/>
        </w:rPr>
        <w:t>зачитането на авторитета и у</w:t>
      </w:r>
      <w:r w:rsidR="006976F9" w:rsidRPr="00507D19">
        <w:rPr>
          <w:rFonts w:ascii="Times New Roman" w:hAnsi="Times New Roman" w:cs="Times New Roman"/>
          <w:i/>
          <w:sz w:val="24"/>
          <w:szCs w:val="24"/>
        </w:rPr>
        <w:t>становяването на граници на тази система, като подкрепяща се общност.</w:t>
      </w:r>
      <w:r w:rsidR="006976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5B17" w:rsidRDefault="008A724B" w:rsidP="00B312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33F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Това наложи,</w:t>
      </w:r>
      <w:r w:rsidR="006976F9">
        <w:rPr>
          <w:rFonts w:ascii="Times New Roman" w:hAnsi="Times New Roman" w:cs="Times New Roman"/>
          <w:sz w:val="24"/>
          <w:szCs w:val="24"/>
        </w:rPr>
        <w:t xml:space="preserve"> в нашата работа </w:t>
      </w:r>
      <w:r w:rsidR="00685B17">
        <w:rPr>
          <w:rFonts w:ascii="Times New Roman" w:hAnsi="Times New Roman" w:cs="Times New Roman"/>
          <w:sz w:val="24"/>
          <w:szCs w:val="24"/>
        </w:rPr>
        <w:t>да</w:t>
      </w:r>
      <w:r w:rsidR="006976F9">
        <w:rPr>
          <w:rFonts w:ascii="Times New Roman" w:hAnsi="Times New Roman" w:cs="Times New Roman"/>
          <w:sz w:val="24"/>
          <w:szCs w:val="24"/>
        </w:rPr>
        <w:t xml:space="preserve"> се стремим</w:t>
      </w:r>
      <w:r w:rsidR="00685B17">
        <w:rPr>
          <w:rFonts w:ascii="Times New Roman" w:hAnsi="Times New Roman" w:cs="Times New Roman"/>
          <w:sz w:val="24"/>
          <w:szCs w:val="24"/>
        </w:rPr>
        <w:t xml:space="preserve"> към</w:t>
      </w:r>
      <w:r w:rsidR="006976F9">
        <w:rPr>
          <w:rFonts w:ascii="Times New Roman" w:hAnsi="Times New Roman" w:cs="Times New Roman"/>
          <w:sz w:val="24"/>
          <w:szCs w:val="24"/>
        </w:rPr>
        <w:t xml:space="preserve"> запаз</w:t>
      </w:r>
      <w:r w:rsidR="00685B17">
        <w:rPr>
          <w:rFonts w:ascii="Times New Roman" w:hAnsi="Times New Roman" w:cs="Times New Roman"/>
          <w:sz w:val="24"/>
          <w:szCs w:val="24"/>
        </w:rPr>
        <w:t>ване на</w:t>
      </w:r>
      <w:r w:rsidR="006976F9">
        <w:rPr>
          <w:rFonts w:ascii="Times New Roman" w:hAnsi="Times New Roman" w:cs="Times New Roman"/>
          <w:sz w:val="24"/>
          <w:szCs w:val="24"/>
        </w:rPr>
        <w:t xml:space="preserve"> солидарността</w:t>
      </w:r>
      <w:r w:rsidR="00507D19">
        <w:rPr>
          <w:rFonts w:ascii="Times New Roman" w:hAnsi="Times New Roman" w:cs="Times New Roman"/>
          <w:sz w:val="24"/>
          <w:szCs w:val="24"/>
        </w:rPr>
        <w:t>;</w:t>
      </w:r>
      <w:r w:rsidR="00685B17">
        <w:rPr>
          <w:rFonts w:ascii="Times New Roman" w:hAnsi="Times New Roman" w:cs="Times New Roman"/>
          <w:sz w:val="24"/>
          <w:szCs w:val="24"/>
        </w:rPr>
        <w:t xml:space="preserve"> към</w:t>
      </w:r>
      <w:r w:rsidR="006976F9">
        <w:rPr>
          <w:rFonts w:ascii="Times New Roman" w:hAnsi="Times New Roman" w:cs="Times New Roman"/>
          <w:sz w:val="24"/>
          <w:szCs w:val="24"/>
        </w:rPr>
        <w:t xml:space="preserve"> оцен</w:t>
      </w:r>
      <w:r w:rsidR="00685B17">
        <w:rPr>
          <w:rFonts w:ascii="Times New Roman" w:hAnsi="Times New Roman" w:cs="Times New Roman"/>
          <w:sz w:val="24"/>
          <w:szCs w:val="24"/>
        </w:rPr>
        <w:t>ка</w:t>
      </w:r>
      <w:r w:rsidR="006976F9">
        <w:rPr>
          <w:rFonts w:ascii="Times New Roman" w:hAnsi="Times New Roman" w:cs="Times New Roman"/>
          <w:sz w:val="24"/>
          <w:szCs w:val="24"/>
        </w:rPr>
        <w:t xml:space="preserve"> и подкреп</w:t>
      </w:r>
      <w:r w:rsidR="00685B17">
        <w:rPr>
          <w:rFonts w:ascii="Times New Roman" w:hAnsi="Times New Roman" w:cs="Times New Roman"/>
          <w:sz w:val="24"/>
          <w:szCs w:val="24"/>
        </w:rPr>
        <w:t xml:space="preserve">а на </w:t>
      </w:r>
      <w:r w:rsidR="006976F9">
        <w:rPr>
          <w:rFonts w:ascii="Times New Roman" w:hAnsi="Times New Roman" w:cs="Times New Roman"/>
          <w:sz w:val="24"/>
          <w:szCs w:val="24"/>
        </w:rPr>
        <w:t xml:space="preserve">всеки член </w:t>
      </w:r>
      <w:r w:rsidR="00685B17">
        <w:rPr>
          <w:rFonts w:ascii="Times New Roman" w:hAnsi="Times New Roman" w:cs="Times New Roman"/>
          <w:sz w:val="24"/>
          <w:szCs w:val="24"/>
        </w:rPr>
        <w:t>от</w:t>
      </w:r>
      <w:r w:rsidR="006976F9">
        <w:rPr>
          <w:rFonts w:ascii="Times New Roman" w:hAnsi="Times New Roman" w:cs="Times New Roman"/>
          <w:sz w:val="24"/>
          <w:szCs w:val="24"/>
        </w:rPr>
        <w:t xml:space="preserve"> общността</w:t>
      </w:r>
      <w:r w:rsidR="00507D19">
        <w:rPr>
          <w:rFonts w:ascii="Times New Roman" w:hAnsi="Times New Roman" w:cs="Times New Roman"/>
          <w:sz w:val="24"/>
          <w:szCs w:val="24"/>
        </w:rPr>
        <w:t>;</w:t>
      </w:r>
      <w:r w:rsidR="00685B17">
        <w:rPr>
          <w:rFonts w:ascii="Times New Roman" w:hAnsi="Times New Roman" w:cs="Times New Roman"/>
          <w:sz w:val="24"/>
          <w:szCs w:val="24"/>
        </w:rPr>
        <w:t xml:space="preserve"> към</w:t>
      </w:r>
      <w:r w:rsidR="00EC4463">
        <w:rPr>
          <w:rFonts w:ascii="Times New Roman" w:hAnsi="Times New Roman" w:cs="Times New Roman"/>
          <w:sz w:val="24"/>
          <w:szCs w:val="24"/>
        </w:rPr>
        <w:t xml:space="preserve"> п</w:t>
      </w:r>
      <w:r w:rsidR="004C0E4C">
        <w:rPr>
          <w:rFonts w:ascii="Times New Roman" w:hAnsi="Times New Roman" w:cs="Times New Roman"/>
          <w:sz w:val="24"/>
          <w:szCs w:val="24"/>
        </w:rPr>
        <w:t>р</w:t>
      </w:r>
      <w:r w:rsidR="006562B0">
        <w:rPr>
          <w:rFonts w:ascii="Times New Roman" w:hAnsi="Times New Roman" w:cs="Times New Roman"/>
          <w:sz w:val="24"/>
          <w:szCs w:val="24"/>
        </w:rPr>
        <w:t>и</w:t>
      </w:r>
      <w:r w:rsidR="004C0E4C">
        <w:rPr>
          <w:rFonts w:ascii="Times New Roman" w:hAnsi="Times New Roman" w:cs="Times New Roman"/>
          <w:sz w:val="24"/>
          <w:szCs w:val="24"/>
        </w:rPr>
        <w:t xml:space="preserve">вличаме </w:t>
      </w:r>
      <w:r w:rsidR="00685B17">
        <w:rPr>
          <w:rFonts w:ascii="Times New Roman" w:hAnsi="Times New Roman" w:cs="Times New Roman"/>
          <w:sz w:val="24"/>
          <w:szCs w:val="24"/>
        </w:rPr>
        <w:t xml:space="preserve">на </w:t>
      </w:r>
      <w:r w:rsidR="004C0E4C">
        <w:rPr>
          <w:rFonts w:ascii="Times New Roman" w:hAnsi="Times New Roman" w:cs="Times New Roman"/>
          <w:sz w:val="24"/>
          <w:szCs w:val="24"/>
        </w:rPr>
        <w:t>род</w:t>
      </w:r>
      <w:r w:rsidR="00507D19">
        <w:rPr>
          <w:rFonts w:ascii="Times New Roman" w:hAnsi="Times New Roman" w:cs="Times New Roman"/>
          <w:sz w:val="24"/>
          <w:szCs w:val="24"/>
        </w:rPr>
        <w:t>ителите в многобройни дейности;</w:t>
      </w:r>
      <w:r w:rsidR="00685B17">
        <w:rPr>
          <w:rFonts w:ascii="Times New Roman" w:hAnsi="Times New Roman" w:cs="Times New Roman"/>
          <w:sz w:val="24"/>
          <w:szCs w:val="24"/>
        </w:rPr>
        <w:t xml:space="preserve"> опознаван</w:t>
      </w:r>
      <w:r w:rsidR="004C0E4C">
        <w:rPr>
          <w:rFonts w:ascii="Times New Roman" w:hAnsi="Times New Roman" w:cs="Times New Roman"/>
          <w:sz w:val="24"/>
          <w:szCs w:val="24"/>
        </w:rPr>
        <w:t xml:space="preserve">е </w:t>
      </w:r>
      <w:r w:rsidR="00685B17">
        <w:rPr>
          <w:rFonts w:ascii="Times New Roman" w:hAnsi="Times New Roman" w:cs="Times New Roman"/>
          <w:sz w:val="24"/>
          <w:szCs w:val="24"/>
        </w:rPr>
        <w:t xml:space="preserve">на </w:t>
      </w:r>
      <w:r w:rsidR="00507D19">
        <w:rPr>
          <w:rFonts w:ascii="Times New Roman" w:hAnsi="Times New Roman" w:cs="Times New Roman"/>
          <w:sz w:val="24"/>
          <w:szCs w:val="24"/>
        </w:rPr>
        <w:t>родителските ресурси;</w:t>
      </w:r>
      <w:r w:rsidR="004C0E4C">
        <w:rPr>
          <w:rFonts w:ascii="Times New Roman" w:hAnsi="Times New Roman" w:cs="Times New Roman"/>
          <w:sz w:val="24"/>
          <w:szCs w:val="24"/>
        </w:rPr>
        <w:t xml:space="preserve"> проучва</w:t>
      </w:r>
      <w:r w:rsidR="00685B17">
        <w:rPr>
          <w:rFonts w:ascii="Times New Roman" w:hAnsi="Times New Roman" w:cs="Times New Roman"/>
          <w:sz w:val="24"/>
          <w:szCs w:val="24"/>
        </w:rPr>
        <w:t>н</w:t>
      </w:r>
      <w:r w:rsidR="004C0E4C">
        <w:rPr>
          <w:rFonts w:ascii="Times New Roman" w:hAnsi="Times New Roman" w:cs="Times New Roman"/>
          <w:sz w:val="24"/>
          <w:szCs w:val="24"/>
        </w:rPr>
        <w:t>е</w:t>
      </w:r>
      <w:r w:rsidR="00685B17">
        <w:rPr>
          <w:rFonts w:ascii="Times New Roman" w:hAnsi="Times New Roman" w:cs="Times New Roman"/>
          <w:sz w:val="24"/>
          <w:szCs w:val="24"/>
        </w:rPr>
        <w:t xml:space="preserve"> на </w:t>
      </w:r>
      <w:r w:rsidR="00507D19">
        <w:rPr>
          <w:rFonts w:ascii="Times New Roman" w:hAnsi="Times New Roman" w:cs="Times New Roman"/>
          <w:sz w:val="24"/>
          <w:szCs w:val="24"/>
        </w:rPr>
        <w:t>семейството;</w:t>
      </w:r>
      <w:r w:rsidR="004C0E4C">
        <w:rPr>
          <w:rFonts w:ascii="Times New Roman" w:hAnsi="Times New Roman" w:cs="Times New Roman"/>
          <w:sz w:val="24"/>
          <w:szCs w:val="24"/>
        </w:rPr>
        <w:t xml:space="preserve">  индивидуал</w:t>
      </w:r>
      <w:r w:rsidR="00685B17">
        <w:rPr>
          <w:rFonts w:ascii="Times New Roman" w:hAnsi="Times New Roman" w:cs="Times New Roman"/>
          <w:sz w:val="24"/>
          <w:szCs w:val="24"/>
        </w:rPr>
        <w:t>е</w:t>
      </w:r>
      <w:r w:rsidR="004C0E4C">
        <w:rPr>
          <w:rFonts w:ascii="Times New Roman" w:hAnsi="Times New Roman" w:cs="Times New Roman"/>
          <w:sz w:val="24"/>
          <w:szCs w:val="24"/>
        </w:rPr>
        <w:t xml:space="preserve">н </w:t>
      </w:r>
      <w:r w:rsidR="00685B17">
        <w:rPr>
          <w:rFonts w:ascii="Times New Roman" w:hAnsi="Times New Roman" w:cs="Times New Roman"/>
          <w:sz w:val="24"/>
          <w:szCs w:val="24"/>
        </w:rPr>
        <w:t>подход</w:t>
      </w:r>
      <w:r w:rsidR="00507D19">
        <w:rPr>
          <w:rFonts w:ascii="Times New Roman" w:hAnsi="Times New Roman" w:cs="Times New Roman"/>
          <w:sz w:val="24"/>
          <w:szCs w:val="24"/>
        </w:rPr>
        <w:t>;</w:t>
      </w:r>
      <w:r w:rsidR="004C0E4C">
        <w:rPr>
          <w:rFonts w:ascii="Times New Roman" w:hAnsi="Times New Roman" w:cs="Times New Roman"/>
          <w:sz w:val="24"/>
          <w:szCs w:val="24"/>
        </w:rPr>
        <w:t xml:space="preserve"> групово и индивидуално консултиране, дори и по въпроси</w:t>
      </w:r>
      <w:r w:rsidR="00685B17">
        <w:rPr>
          <w:rFonts w:ascii="Times New Roman" w:hAnsi="Times New Roman" w:cs="Times New Roman"/>
          <w:sz w:val="24"/>
          <w:szCs w:val="24"/>
        </w:rPr>
        <w:t>,</w:t>
      </w:r>
      <w:r w:rsidR="004C0E4C">
        <w:rPr>
          <w:rFonts w:ascii="Times New Roman" w:hAnsi="Times New Roman" w:cs="Times New Roman"/>
          <w:sz w:val="24"/>
          <w:szCs w:val="24"/>
        </w:rPr>
        <w:t xml:space="preserve"> свър</w:t>
      </w:r>
      <w:r w:rsidR="00EC4463">
        <w:rPr>
          <w:rFonts w:ascii="Times New Roman" w:hAnsi="Times New Roman" w:cs="Times New Roman"/>
          <w:sz w:val="24"/>
          <w:szCs w:val="24"/>
        </w:rPr>
        <w:t>зани</w:t>
      </w:r>
      <w:r w:rsidR="004C0E4C">
        <w:rPr>
          <w:rFonts w:ascii="Times New Roman" w:hAnsi="Times New Roman" w:cs="Times New Roman"/>
          <w:sz w:val="24"/>
          <w:szCs w:val="24"/>
        </w:rPr>
        <w:t xml:space="preserve"> със спецификата на съвременното образование. </w:t>
      </w:r>
    </w:p>
    <w:p w:rsidR="00B312E3" w:rsidRDefault="00685B17" w:rsidP="00B312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0320C">
        <w:rPr>
          <w:rFonts w:ascii="Times New Roman" w:hAnsi="Times New Roman" w:cs="Times New Roman"/>
          <w:sz w:val="24"/>
          <w:szCs w:val="24"/>
        </w:rPr>
        <w:t xml:space="preserve"> Заложихме на неповторимия свя</w:t>
      </w:r>
      <w:r w:rsidR="004C0E4C">
        <w:rPr>
          <w:rFonts w:ascii="Times New Roman" w:hAnsi="Times New Roman" w:cs="Times New Roman"/>
          <w:sz w:val="24"/>
          <w:szCs w:val="24"/>
        </w:rPr>
        <w:t>т на играта, чрез която индивид</w:t>
      </w:r>
      <w:r w:rsidR="005B4B7E">
        <w:rPr>
          <w:rFonts w:ascii="Times New Roman" w:hAnsi="Times New Roman" w:cs="Times New Roman"/>
          <w:sz w:val="24"/>
          <w:szCs w:val="24"/>
        </w:rPr>
        <w:t>ът</w:t>
      </w:r>
      <w:r w:rsidR="004C0E4C">
        <w:rPr>
          <w:rFonts w:ascii="Times New Roman" w:hAnsi="Times New Roman" w:cs="Times New Roman"/>
          <w:sz w:val="24"/>
          <w:szCs w:val="24"/>
        </w:rPr>
        <w:t xml:space="preserve"> търси удоволствие. В тази игра няма лични привилегии, а всеки е ценен за вложените усилия , общи действия, допитвания, непрекъснат контакт и посредничество със социалните и културни институции . Близостта и емоционалността , като основа на педагогическото </w:t>
      </w:r>
      <w:r w:rsidR="008E0DE6">
        <w:rPr>
          <w:rFonts w:ascii="Times New Roman" w:hAnsi="Times New Roman" w:cs="Times New Roman"/>
          <w:sz w:val="24"/>
          <w:szCs w:val="24"/>
        </w:rPr>
        <w:t xml:space="preserve">ни </w:t>
      </w:r>
      <w:r w:rsidR="004C0E4C">
        <w:rPr>
          <w:rFonts w:ascii="Times New Roman" w:hAnsi="Times New Roman" w:cs="Times New Roman"/>
          <w:sz w:val="24"/>
          <w:szCs w:val="24"/>
        </w:rPr>
        <w:t>взаимодействие</w:t>
      </w:r>
      <w:r>
        <w:rPr>
          <w:rFonts w:ascii="Times New Roman" w:hAnsi="Times New Roman" w:cs="Times New Roman"/>
          <w:sz w:val="24"/>
          <w:szCs w:val="24"/>
        </w:rPr>
        <w:t>,</w:t>
      </w:r>
      <w:r w:rsidR="004C0E4C">
        <w:rPr>
          <w:rFonts w:ascii="Times New Roman" w:hAnsi="Times New Roman" w:cs="Times New Roman"/>
          <w:sz w:val="24"/>
          <w:szCs w:val="24"/>
        </w:rPr>
        <w:t xml:space="preserve"> </w:t>
      </w:r>
      <w:r w:rsidR="004C0E4C">
        <w:rPr>
          <w:rFonts w:ascii="Times New Roman" w:hAnsi="Times New Roman" w:cs="Times New Roman"/>
          <w:sz w:val="24"/>
          <w:szCs w:val="24"/>
        </w:rPr>
        <w:lastRenderedPageBreak/>
        <w:t>трансформира</w:t>
      </w:r>
      <w:r>
        <w:rPr>
          <w:rFonts w:ascii="Times New Roman" w:hAnsi="Times New Roman" w:cs="Times New Roman"/>
          <w:sz w:val="24"/>
          <w:szCs w:val="24"/>
        </w:rPr>
        <w:t>ха</w:t>
      </w:r>
      <w:r w:rsidR="004C0E4C">
        <w:rPr>
          <w:rFonts w:ascii="Times New Roman" w:hAnsi="Times New Roman" w:cs="Times New Roman"/>
          <w:sz w:val="24"/>
          <w:szCs w:val="24"/>
        </w:rPr>
        <w:t xml:space="preserve"> способността за възприемане на ключовото значение на системата</w:t>
      </w:r>
      <w:r w:rsidR="008E0DE6">
        <w:rPr>
          <w:rFonts w:ascii="Times New Roman" w:hAnsi="Times New Roman" w:cs="Times New Roman"/>
          <w:sz w:val="24"/>
          <w:szCs w:val="24"/>
        </w:rPr>
        <w:t xml:space="preserve"> </w:t>
      </w:r>
      <w:r w:rsidR="004C0E4C">
        <w:rPr>
          <w:rFonts w:ascii="Times New Roman" w:hAnsi="Times New Roman" w:cs="Times New Roman"/>
          <w:sz w:val="24"/>
          <w:szCs w:val="24"/>
        </w:rPr>
        <w:t xml:space="preserve"> „родител-дете-учител“. Общув</w:t>
      </w:r>
      <w:r w:rsidR="00EC4463">
        <w:rPr>
          <w:rFonts w:ascii="Times New Roman" w:hAnsi="Times New Roman" w:cs="Times New Roman"/>
          <w:sz w:val="24"/>
          <w:szCs w:val="24"/>
        </w:rPr>
        <w:t xml:space="preserve">ането и удовлетворяването интересите на различни групи, </w:t>
      </w:r>
      <w:r w:rsidR="008E0DE6">
        <w:rPr>
          <w:rFonts w:ascii="Times New Roman" w:hAnsi="Times New Roman" w:cs="Times New Roman"/>
          <w:sz w:val="24"/>
          <w:szCs w:val="24"/>
        </w:rPr>
        <w:t>целяха постигане</w:t>
      </w:r>
      <w:r w:rsidR="00EC4463">
        <w:rPr>
          <w:rFonts w:ascii="Times New Roman" w:hAnsi="Times New Roman" w:cs="Times New Roman"/>
          <w:sz w:val="24"/>
          <w:szCs w:val="24"/>
        </w:rPr>
        <w:t xml:space="preserve"> на доверие, на сигурност и спокойствие, на </w:t>
      </w:r>
      <w:r w:rsidR="008E0DE6">
        <w:rPr>
          <w:rFonts w:ascii="Times New Roman" w:hAnsi="Times New Roman" w:cs="Times New Roman"/>
          <w:sz w:val="24"/>
          <w:szCs w:val="24"/>
        </w:rPr>
        <w:t>развиване способността за комуникативност</w:t>
      </w:r>
      <w:r w:rsidR="00EC4463">
        <w:rPr>
          <w:rFonts w:ascii="Times New Roman" w:hAnsi="Times New Roman" w:cs="Times New Roman"/>
          <w:sz w:val="24"/>
          <w:szCs w:val="24"/>
        </w:rPr>
        <w:t xml:space="preserve"> между </w:t>
      </w:r>
      <w:r w:rsidR="008E0DE6">
        <w:rPr>
          <w:rFonts w:ascii="Times New Roman" w:hAnsi="Times New Roman" w:cs="Times New Roman"/>
          <w:sz w:val="24"/>
          <w:szCs w:val="24"/>
        </w:rPr>
        <w:t>учители</w:t>
      </w:r>
      <w:r w:rsidR="00EC4463">
        <w:rPr>
          <w:rFonts w:ascii="Times New Roman" w:hAnsi="Times New Roman" w:cs="Times New Roman"/>
          <w:sz w:val="24"/>
          <w:szCs w:val="24"/>
        </w:rPr>
        <w:t>, родители</w:t>
      </w:r>
      <w:r w:rsidR="008E0DE6">
        <w:rPr>
          <w:rFonts w:ascii="Times New Roman" w:hAnsi="Times New Roman" w:cs="Times New Roman"/>
          <w:sz w:val="24"/>
          <w:szCs w:val="24"/>
        </w:rPr>
        <w:t xml:space="preserve"> и социални</w:t>
      </w:r>
      <w:r w:rsidR="00EC4463">
        <w:rPr>
          <w:rFonts w:ascii="Times New Roman" w:hAnsi="Times New Roman" w:cs="Times New Roman"/>
          <w:sz w:val="24"/>
          <w:szCs w:val="24"/>
        </w:rPr>
        <w:t xml:space="preserve"> партньори.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4B7E">
        <w:rPr>
          <w:rFonts w:ascii="Times New Roman" w:hAnsi="Times New Roman" w:cs="Times New Roman"/>
          <w:sz w:val="24"/>
          <w:szCs w:val="24"/>
        </w:rPr>
        <w:t>Най-важно се оказа, да имаме ясна представа за очакванията и по</w:t>
      </w:r>
      <w:r w:rsidR="008E0DE6">
        <w:rPr>
          <w:rFonts w:ascii="Times New Roman" w:hAnsi="Times New Roman" w:cs="Times New Roman"/>
          <w:sz w:val="24"/>
          <w:szCs w:val="24"/>
        </w:rPr>
        <w:t>стигнатите резултати</w:t>
      </w:r>
      <w:r w:rsidR="005B4B7E">
        <w:rPr>
          <w:rFonts w:ascii="Times New Roman" w:hAnsi="Times New Roman" w:cs="Times New Roman"/>
          <w:sz w:val="24"/>
          <w:szCs w:val="24"/>
        </w:rPr>
        <w:t>. Затова и</w:t>
      </w:r>
      <w:r>
        <w:rPr>
          <w:rFonts w:ascii="Times New Roman" w:hAnsi="Times New Roman" w:cs="Times New Roman"/>
          <w:sz w:val="24"/>
          <w:szCs w:val="24"/>
        </w:rPr>
        <w:t xml:space="preserve">зградихме </w:t>
      </w:r>
      <w:r w:rsidR="005B4B7E" w:rsidRPr="005B4B7E">
        <w:rPr>
          <w:rFonts w:ascii="Times New Roman" w:hAnsi="Times New Roman" w:cs="Times New Roman"/>
          <w:i/>
          <w:sz w:val="24"/>
          <w:szCs w:val="24"/>
        </w:rPr>
        <w:t>„</w:t>
      </w:r>
      <w:r w:rsidRPr="005B4B7E">
        <w:rPr>
          <w:rFonts w:ascii="Times New Roman" w:hAnsi="Times New Roman" w:cs="Times New Roman"/>
          <w:i/>
          <w:sz w:val="24"/>
          <w:szCs w:val="24"/>
        </w:rPr>
        <w:t xml:space="preserve">методология </w:t>
      </w:r>
      <w:r w:rsidR="005B4B7E" w:rsidRPr="005B4B7E">
        <w:rPr>
          <w:rFonts w:ascii="Times New Roman" w:hAnsi="Times New Roman" w:cs="Times New Roman"/>
          <w:i/>
          <w:sz w:val="24"/>
          <w:szCs w:val="24"/>
        </w:rPr>
        <w:t>н</w:t>
      </w:r>
      <w:r w:rsidRPr="005B4B7E">
        <w:rPr>
          <w:rFonts w:ascii="Times New Roman" w:hAnsi="Times New Roman" w:cs="Times New Roman"/>
          <w:i/>
          <w:sz w:val="24"/>
          <w:szCs w:val="24"/>
        </w:rPr>
        <w:t>а последовател</w:t>
      </w:r>
      <w:r w:rsidR="0050320C">
        <w:rPr>
          <w:rFonts w:ascii="Times New Roman" w:hAnsi="Times New Roman" w:cs="Times New Roman"/>
          <w:i/>
          <w:sz w:val="24"/>
          <w:szCs w:val="24"/>
        </w:rPr>
        <w:t>ност</w:t>
      </w:r>
      <w:r w:rsidRPr="005B4B7E">
        <w:rPr>
          <w:rFonts w:ascii="Times New Roman" w:hAnsi="Times New Roman" w:cs="Times New Roman"/>
          <w:i/>
          <w:sz w:val="24"/>
          <w:szCs w:val="24"/>
        </w:rPr>
        <w:t>та</w:t>
      </w:r>
      <w:r w:rsidR="005B4B7E" w:rsidRPr="005B4B7E">
        <w:rPr>
          <w:rFonts w:ascii="Times New Roman" w:hAnsi="Times New Roman" w:cs="Times New Roman"/>
          <w:i/>
          <w:sz w:val="24"/>
          <w:szCs w:val="24"/>
        </w:rPr>
        <w:t>“</w:t>
      </w:r>
      <w:r w:rsidR="005B4B7E">
        <w:rPr>
          <w:rFonts w:ascii="Times New Roman" w:hAnsi="Times New Roman" w:cs="Times New Roman"/>
          <w:sz w:val="24"/>
          <w:szCs w:val="24"/>
        </w:rPr>
        <w:t xml:space="preserve"> в </w:t>
      </w:r>
      <w:r w:rsidR="00B952A4">
        <w:rPr>
          <w:rFonts w:ascii="Times New Roman" w:hAnsi="Times New Roman" w:cs="Times New Roman"/>
          <w:sz w:val="24"/>
          <w:szCs w:val="24"/>
        </w:rPr>
        <w:t xml:space="preserve">нашата </w:t>
      </w:r>
      <w:r>
        <w:rPr>
          <w:rFonts w:ascii="Times New Roman" w:hAnsi="Times New Roman" w:cs="Times New Roman"/>
          <w:sz w:val="24"/>
          <w:szCs w:val="24"/>
        </w:rPr>
        <w:t>работа, включваща:</w:t>
      </w:r>
    </w:p>
    <w:p w:rsidR="00EC4463" w:rsidRPr="00EC4463" w:rsidRDefault="00EC4463" w:rsidP="00EC4463">
      <w:pPr>
        <w:pStyle w:val="a6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Изготвяне на рамка от методически</w:t>
      </w:r>
      <w:r w:rsidR="00B94DA9">
        <w:rPr>
          <w:rFonts w:ascii="Times New Roman" w:hAnsi="Times New Roman" w:cs="Times New Roman"/>
          <w:sz w:val="24"/>
          <w:szCs w:val="24"/>
        </w:rPr>
        <w:t xml:space="preserve"> инструментариу</w:t>
      </w:r>
      <w:r>
        <w:rPr>
          <w:rFonts w:ascii="Times New Roman" w:hAnsi="Times New Roman" w:cs="Times New Roman"/>
          <w:sz w:val="24"/>
          <w:szCs w:val="24"/>
        </w:rPr>
        <w:t>м  - дискусия, а</w:t>
      </w:r>
      <w:r w:rsidR="00B94DA9">
        <w:rPr>
          <w:rFonts w:ascii="Times New Roman" w:hAnsi="Times New Roman" w:cs="Times New Roman"/>
          <w:sz w:val="24"/>
          <w:szCs w:val="24"/>
        </w:rPr>
        <w:t>нкета, ролеви игри,</w:t>
      </w:r>
      <w:r w:rsidR="00685B17">
        <w:rPr>
          <w:rFonts w:ascii="Times New Roman" w:hAnsi="Times New Roman" w:cs="Times New Roman"/>
          <w:sz w:val="24"/>
          <w:szCs w:val="24"/>
        </w:rPr>
        <w:t xml:space="preserve">  </w:t>
      </w:r>
      <w:r w:rsidR="00B94DA9">
        <w:rPr>
          <w:rFonts w:ascii="Times New Roman" w:hAnsi="Times New Roman" w:cs="Times New Roman"/>
          <w:sz w:val="24"/>
          <w:szCs w:val="24"/>
        </w:rPr>
        <w:t>симулационн</w:t>
      </w:r>
      <w:r>
        <w:rPr>
          <w:rFonts w:ascii="Times New Roman" w:hAnsi="Times New Roman" w:cs="Times New Roman"/>
          <w:sz w:val="24"/>
          <w:szCs w:val="24"/>
        </w:rPr>
        <w:t>и игри, групова работа</w:t>
      </w:r>
      <w:r w:rsidR="00685B17">
        <w:rPr>
          <w:rFonts w:ascii="Times New Roman" w:hAnsi="Times New Roman" w:cs="Times New Roman"/>
          <w:sz w:val="24"/>
          <w:szCs w:val="24"/>
        </w:rPr>
        <w:t>;</w:t>
      </w:r>
    </w:p>
    <w:p w:rsidR="00EC4463" w:rsidRDefault="00EC4463" w:rsidP="00EC4463">
      <w:pPr>
        <w:pStyle w:val="a6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Избор на участници</w:t>
      </w:r>
      <w:r w:rsidR="00685B1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4463" w:rsidRDefault="00EC4463" w:rsidP="00EC4463">
      <w:pPr>
        <w:pStyle w:val="a6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Включване</w:t>
      </w:r>
      <w:r w:rsidR="00B94DA9">
        <w:rPr>
          <w:rFonts w:ascii="Times New Roman" w:hAnsi="Times New Roman" w:cs="Times New Roman"/>
          <w:sz w:val="24"/>
          <w:szCs w:val="24"/>
        </w:rPr>
        <w:t xml:space="preserve"> на дейности, създаващи благоприятна  атмосфера за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5B17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разчупване на ледовете</w:t>
      </w:r>
      <w:r w:rsidR="00685B17">
        <w:rPr>
          <w:rFonts w:ascii="Times New Roman" w:hAnsi="Times New Roman" w:cs="Times New Roman"/>
          <w:sz w:val="24"/>
          <w:szCs w:val="24"/>
        </w:rPr>
        <w:t>“;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4463" w:rsidRDefault="00EC4463" w:rsidP="00EC4463">
      <w:pPr>
        <w:pStyle w:val="a6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</w:t>
      </w:r>
      <w:r w:rsidR="00B94DA9">
        <w:rPr>
          <w:rFonts w:ascii="Times New Roman" w:hAnsi="Times New Roman" w:cs="Times New Roman"/>
          <w:sz w:val="24"/>
          <w:szCs w:val="24"/>
        </w:rPr>
        <w:t>отвяне на покани със съдърж</w:t>
      </w:r>
      <w:r>
        <w:rPr>
          <w:rFonts w:ascii="Times New Roman" w:hAnsi="Times New Roman" w:cs="Times New Roman"/>
          <w:sz w:val="24"/>
          <w:szCs w:val="24"/>
        </w:rPr>
        <w:t>ание за целта на срещата</w:t>
      </w:r>
      <w:r w:rsidR="00685B17">
        <w:rPr>
          <w:rFonts w:ascii="Times New Roman" w:hAnsi="Times New Roman" w:cs="Times New Roman"/>
          <w:sz w:val="24"/>
          <w:szCs w:val="24"/>
        </w:rPr>
        <w:t xml:space="preserve"> и дейността;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4463" w:rsidRPr="00B94DA9" w:rsidRDefault="00EC4463" w:rsidP="00B94DA9">
      <w:pPr>
        <w:pStyle w:val="a6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Изготвяне на презентации</w:t>
      </w:r>
      <w:r w:rsidR="00B94DA9">
        <w:rPr>
          <w:rFonts w:ascii="Times New Roman" w:hAnsi="Times New Roman" w:cs="Times New Roman"/>
          <w:sz w:val="24"/>
          <w:szCs w:val="24"/>
        </w:rPr>
        <w:t xml:space="preserve"> -</w:t>
      </w:r>
      <w:r w:rsidR="00B94DA9" w:rsidRPr="00B94DA9">
        <w:rPr>
          <w:rFonts w:ascii="Times New Roman" w:hAnsi="Times New Roman" w:cs="Times New Roman"/>
          <w:sz w:val="24"/>
          <w:szCs w:val="24"/>
        </w:rPr>
        <w:t xml:space="preserve"> </w:t>
      </w:r>
      <w:r w:rsidR="00B94DA9">
        <w:rPr>
          <w:rFonts w:ascii="Times New Roman" w:hAnsi="Times New Roman" w:cs="Times New Roman"/>
          <w:sz w:val="24"/>
          <w:szCs w:val="24"/>
        </w:rPr>
        <w:t>в</w:t>
      </w:r>
      <w:r w:rsidRPr="00B94DA9">
        <w:rPr>
          <w:rFonts w:ascii="Times New Roman" w:hAnsi="Times New Roman" w:cs="Times New Roman"/>
          <w:sz w:val="24"/>
          <w:szCs w:val="24"/>
        </w:rPr>
        <w:t>ербална,</w:t>
      </w:r>
      <w:r w:rsidR="00B94DA9" w:rsidRPr="00B94DA9">
        <w:rPr>
          <w:rFonts w:ascii="Times New Roman" w:hAnsi="Times New Roman" w:cs="Times New Roman"/>
          <w:sz w:val="24"/>
          <w:szCs w:val="24"/>
        </w:rPr>
        <w:t xml:space="preserve"> скеч, портфолио, му</w:t>
      </w:r>
      <w:r w:rsidRPr="00B94DA9">
        <w:rPr>
          <w:rFonts w:ascii="Times New Roman" w:hAnsi="Times New Roman" w:cs="Times New Roman"/>
          <w:sz w:val="24"/>
          <w:szCs w:val="24"/>
        </w:rPr>
        <w:t>лтимедия</w:t>
      </w:r>
      <w:r w:rsidR="00866148">
        <w:rPr>
          <w:rFonts w:ascii="Times New Roman" w:hAnsi="Times New Roman" w:cs="Times New Roman"/>
          <w:sz w:val="24"/>
          <w:szCs w:val="24"/>
        </w:rPr>
        <w:t>, включване на професионален опит</w:t>
      </w:r>
      <w:r w:rsidR="00685B17">
        <w:rPr>
          <w:rFonts w:ascii="Times New Roman" w:hAnsi="Times New Roman" w:cs="Times New Roman"/>
          <w:sz w:val="24"/>
          <w:szCs w:val="24"/>
        </w:rPr>
        <w:t>;</w:t>
      </w:r>
    </w:p>
    <w:p w:rsidR="00866148" w:rsidRDefault="00B94DA9" w:rsidP="00EC4463">
      <w:pPr>
        <w:pStyle w:val="a6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на средата, която да д</w:t>
      </w:r>
      <w:r w:rsidR="00866148">
        <w:rPr>
          <w:rFonts w:ascii="Times New Roman" w:hAnsi="Times New Roman" w:cs="Times New Roman"/>
          <w:sz w:val="24"/>
          <w:szCs w:val="24"/>
        </w:rPr>
        <w:t xml:space="preserve">оведе до интензивна комуникация и </w:t>
      </w:r>
      <w:r w:rsidR="00685B17">
        <w:rPr>
          <w:rFonts w:ascii="Times New Roman" w:hAnsi="Times New Roman" w:cs="Times New Roman"/>
          <w:sz w:val="24"/>
          <w:szCs w:val="24"/>
        </w:rPr>
        <w:t>обмяна на дейности;</w:t>
      </w:r>
    </w:p>
    <w:p w:rsidR="00866148" w:rsidRDefault="00866148" w:rsidP="00EC4463">
      <w:pPr>
        <w:pStyle w:val="a6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Проучване на родителското мнение чрез споделяне на очакванията</w:t>
      </w:r>
      <w:r w:rsidR="00685B1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4DA9" w:rsidRDefault="00685B17" w:rsidP="00EC4463">
      <w:pPr>
        <w:pStyle w:val="a6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Създаване н</w:t>
      </w:r>
      <w:r w:rsidR="00866148">
        <w:rPr>
          <w:rFonts w:ascii="Times New Roman" w:hAnsi="Times New Roman" w:cs="Times New Roman"/>
          <w:sz w:val="24"/>
          <w:szCs w:val="24"/>
        </w:rPr>
        <w:t>а благоприятна атмосфера за организация обмяна на дейности</w:t>
      </w:r>
      <w:r>
        <w:rPr>
          <w:rFonts w:ascii="Times New Roman" w:hAnsi="Times New Roman" w:cs="Times New Roman"/>
          <w:sz w:val="24"/>
          <w:szCs w:val="24"/>
        </w:rPr>
        <w:t>те</w:t>
      </w:r>
      <w:r w:rsidR="00866148">
        <w:rPr>
          <w:rFonts w:ascii="Times New Roman" w:hAnsi="Times New Roman" w:cs="Times New Roman"/>
          <w:sz w:val="24"/>
          <w:szCs w:val="24"/>
        </w:rPr>
        <w:t xml:space="preserve">, </w:t>
      </w:r>
      <w:r w:rsidR="00B94DA9">
        <w:rPr>
          <w:rFonts w:ascii="Times New Roman" w:hAnsi="Times New Roman" w:cs="Times New Roman"/>
          <w:sz w:val="24"/>
          <w:szCs w:val="24"/>
        </w:rPr>
        <w:t>промяна състоянието на участниците, преосмисляне, самооценка и взаимодействие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94DA9" w:rsidRDefault="00685B17" w:rsidP="00EC4463">
      <w:pPr>
        <w:pStyle w:val="a6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Включване на и</w:t>
      </w:r>
      <w:r w:rsidR="00B94DA9">
        <w:rPr>
          <w:rFonts w:ascii="Times New Roman" w:hAnsi="Times New Roman" w:cs="Times New Roman"/>
          <w:sz w:val="24"/>
          <w:szCs w:val="24"/>
        </w:rPr>
        <w:t xml:space="preserve">гри за изграждане на доверие: </w:t>
      </w:r>
      <w:r>
        <w:rPr>
          <w:rFonts w:ascii="Times New Roman" w:hAnsi="Times New Roman" w:cs="Times New Roman"/>
          <w:sz w:val="24"/>
          <w:szCs w:val="24"/>
        </w:rPr>
        <w:t>„М</w:t>
      </w:r>
      <w:r w:rsidR="00B94DA9">
        <w:rPr>
          <w:rFonts w:ascii="Times New Roman" w:hAnsi="Times New Roman" w:cs="Times New Roman"/>
          <w:sz w:val="24"/>
          <w:szCs w:val="24"/>
        </w:rPr>
        <w:t>ост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B94DA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„П</w:t>
      </w:r>
      <w:r w:rsidR="00B94DA9">
        <w:rPr>
          <w:rFonts w:ascii="Times New Roman" w:hAnsi="Times New Roman" w:cs="Times New Roman"/>
          <w:sz w:val="24"/>
          <w:szCs w:val="24"/>
        </w:rPr>
        <w:t>риятелски шепот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B94DA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„С</w:t>
      </w:r>
      <w:r w:rsidR="00B94DA9">
        <w:rPr>
          <w:rFonts w:ascii="Times New Roman" w:hAnsi="Times New Roman" w:cs="Times New Roman"/>
          <w:sz w:val="24"/>
          <w:szCs w:val="24"/>
        </w:rPr>
        <w:t>лепци и водещи</w:t>
      </w:r>
      <w:r>
        <w:rPr>
          <w:rFonts w:ascii="Times New Roman" w:hAnsi="Times New Roman" w:cs="Times New Roman"/>
          <w:sz w:val="24"/>
          <w:szCs w:val="24"/>
        </w:rPr>
        <w:t>“;</w:t>
      </w:r>
      <w:r w:rsidR="00B94D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6148" w:rsidRDefault="00866148" w:rsidP="00EC4463">
      <w:pPr>
        <w:pStyle w:val="a6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Споделяне на впечатления</w:t>
      </w:r>
      <w:r w:rsidR="00685B1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6148" w:rsidRDefault="005B4B7E" w:rsidP="00EC4463">
      <w:pPr>
        <w:pStyle w:val="a6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Презентиране на и</w:t>
      </w:r>
      <w:r w:rsidR="00866148">
        <w:rPr>
          <w:rFonts w:ascii="Times New Roman" w:hAnsi="Times New Roman" w:cs="Times New Roman"/>
          <w:sz w:val="24"/>
          <w:szCs w:val="24"/>
        </w:rPr>
        <w:t>деи и предложения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66148" w:rsidRDefault="005B4B7E" w:rsidP="00EC4463">
      <w:pPr>
        <w:pStyle w:val="a6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Включване на политика</w:t>
      </w:r>
      <w:r w:rsidR="00A94F1B">
        <w:rPr>
          <w:rFonts w:ascii="Times New Roman" w:hAnsi="Times New Roman" w:cs="Times New Roman"/>
          <w:sz w:val="24"/>
          <w:szCs w:val="24"/>
        </w:rPr>
        <w:t xml:space="preserve"> относно дисциплината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94F1B" w:rsidRDefault="00A94F1B" w:rsidP="00EC4463">
      <w:pPr>
        <w:pStyle w:val="a6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Изразяване на признателност към семействата и техните членове</w:t>
      </w:r>
      <w:r w:rsidR="005B4B7E">
        <w:rPr>
          <w:rFonts w:ascii="Times New Roman" w:hAnsi="Times New Roman" w:cs="Times New Roman"/>
          <w:sz w:val="24"/>
          <w:szCs w:val="24"/>
        </w:rPr>
        <w:t>;</w:t>
      </w:r>
    </w:p>
    <w:p w:rsidR="00A94F1B" w:rsidRDefault="00A94F1B" w:rsidP="00EC4463">
      <w:pPr>
        <w:pStyle w:val="a6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Съблюдаване на поверителност</w:t>
      </w:r>
      <w:r w:rsidR="005B4B7E">
        <w:rPr>
          <w:rFonts w:ascii="Times New Roman" w:hAnsi="Times New Roman" w:cs="Times New Roman"/>
          <w:sz w:val="24"/>
          <w:szCs w:val="24"/>
        </w:rPr>
        <w:t>;</w:t>
      </w:r>
    </w:p>
    <w:p w:rsidR="00A94F1B" w:rsidRDefault="00A94F1B" w:rsidP="00EC4463">
      <w:pPr>
        <w:pStyle w:val="a6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Анкетна карта за резултат </w:t>
      </w:r>
      <w:r w:rsidR="005B4B7E">
        <w:rPr>
          <w:rFonts w:ascii="Times New Roman" w:hAnsi="Times New Roman" w:cs="Times New Roman"/>
          <w:sz w:val="24"/>
          <w:szCs w:val="24"/>
        </w:rPr>
        <w:t>.</w:t>
      </w:r>
    </w:p>
    <w:p w:rsidR="00B952A4" w:rsidRDefault="00276E9F" w:rsidP="00276E9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Всяка такава среща загърбваше мислите</w:t>
      </w:r>
      <w:r w:rsidR="00B952A4">
        <w:rPr>
          <w:rFonts w:ascii="Times New Roman" w:hAnsi="Times New Roman" w:cs="Times New Roman"/>
          <w:sz w:val="24"/>
          <w:szCs w:val="24"/>
        </w:rPr>
        <w:t xml:space="preserve"> от ежедневието и напрежението през деня.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52A4">
        <w:rPr>
          <w:rFonts w:ascii="Times New Roman" w:hAnsi="Times New Roman" w:cs="Times New Roman"/>
          <w:sz w:val="24"/>
          <w:szCs w:val="24"/>
        </w:rPr>
        <w:t>Родителите бяха удовлетворени</w:t>
      </w:r>
      <w:r>
        <w:rPr>
          <w:rFonts w:ascii="Times New Roman" w:hAnsi="Times New Roman" w:cs="Times New Roman"/>
          <w:sz w:val="24"/>
          <w:szCs w:val="24"/>
        </w:rPr>
        <w:t xml:space="preserve"> да участва</w:t>
      </w:r>
      <w:r w:rsidR="00B952A4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в групата. И ако в началото на нашия проек</w:t>
      </w:r>
      <w:r w:rsidR="00B952A4">
        <w:rPr>
          <w:rFonts w:ascii="Times New Roman" w:hAnsi="Times New Roman" w:cs="Times New Roman"/>
          <w:sz w:val="24"/>
          <w:szCs w:val="24"/>
        </w:rPr>
        <w:t xml:space="preserve">т, </w:t>
      </w:r>
      <w:r>
        <w:rPr>
          <w:rFonts w:ascii="Times New Roman" w:hAnsi="Times New Roman" w:cs="Times New Roman"/>
          <w:sz w:val="24"/>
          <w:szCs w:val="24"/>
        </w:rPr>
        <w:t>желаещите да се включат бяха малцина, то сега, след две години, участие</w:t>
      </w:r>
      <w:r w:rsidR="005343A7">
        <w:rPr>
          <w:rFonts w:ascii="Times New Roman" w:hAnsi="Times New Roman" w:cs="Times New Roman"/>
          <w:sz w:val="24"/>
          <w:szCs w:val="24"/>
        </w:rPr>
        <w:t xml:space="preserve"> вземат</w:t>
      </w:r>
      <w:r>
        <w:rPr>
          <w:rFonts w:ascii="Times New Roman" w:hAnsi="Times New Roman" w:cs="Times New Roman"/>
          <w:sz w:val="24"/>
          <w:szCs w:val="24"/>
        </w:rPr>
        <w:t xml:space="preserve"> и двамата родители. </w:t>
      </w:r>
      <w:r w:rsidR="000D29BD">
        <w:rPr>
          <w:rFonts w:ascii="Times New Roman" w:hAnsi="Times New Roman" w:cs="Times New Roman"/>
          <w:sz w:val="24"/>
          <w:szCs w:val="24"/>
        </w:rPr>
        <w:t>Бавно</w:t>
      </w:r>
      <w:r>
        <w:rPr>
          <w:rFonts w:ascii="Times New Roman" w:hAnsi="Times New Roman" w:cs="Times New Roman"/>
          <w:sz w:val="24"/>
          <w:szCs w:val="24"/>
        </w:rPr>
        <w:t xml:space="preserve"> попълнихме своята „аптечка“</w:t>
      </w:r>
      <w:r w:rsidR="000D29BD">
        <w:rPr>
          <w:rFonts w:ascii="Times New Roman" w:hAnsi="Times New Roman" w:cs="Times New Roman"/>
          <w:sz w:val="24"/>
          <w:szCs w:val="24"/>
        </w:rPr>
        <w:t xml:space="preserve"> за първа помощ</w:t>
      </w:r>
      <w:r>
        <w:rPr>
          <w:rFonts w:ascii="Times New Roman" w:hAnsi="Times New Roman" w:cs="Times New Roman"/>
          <w:sz w:val="24"/>
          <w:szCs w:val="24"/>
        </w:rPr>
        <w:t>,</w:t>
      </w:r>
      <w:r w:rsidR="000D29BD">
        <w:rPr>
          <w:rFonts w:ascii="Times New Roman" w:hAnsi="Times New Roman" w:cs="Times New Roman"/>
          <w:sz w:val="24"/>
          <w:szCs w:val="24"/>
        </w:rPr>
        <w:t xml:space="preserve"> но съвместната работа ни даде</w:t>
      </w:r>
      <w:r>
        <w:rPr>
          <w:rFonts w:ascii="Times New Roman" w:hAnsi="Times New Roman" w:cs="Times New Roman"/>
          <w:sz w:val="24"/>
          <w:szCs w:val="24"/>
        </w:rPr>
        <w:t xml:space="preserve"> възможност</w:t>
      </w:r>
      <w:r w:rsidR="000D29BD">
        <w:rPr>
          <w:rFonts w:ascii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hAnsi="Times New Roman" w:cs="Times New Roman"/>
          <w:sz w:val="24"/>
          <w:szCs w:val="24"/>
        </w:rPr>
        <w:t>а наблюд</w:t>
      </w:r>
      <w:r w:rsidR="000D29BD">
        <w:rPr>
          <w:rFonts w:ascii="Times New Roman" w:hAnsi="Times New Roman" w:cs="Times New Roman"/>
          <w:sz w:val="24"/>
          <w:szCs w:val="24"/>
        </w:rPr>
        <w:t>аваме</w:t>
      </w:r>
      <w:r>
        <w:rPr>
          <w:rFonts w:ascii="Times New Roman" w:hAnsi="Times New Roman" w:cs="Times New Roman"/>
          <w:sz w:val="24"/>
          <w:szCs w:val="24"/>
        </w:rPr>
        <w:t xml:space="preserve"> детето и</w:t>
      </w:r>
      <w:r w:rsidR="000D29BD">
        <w:rPr>
          <w:rFonts w:ascii="Times New Roman" w:hAnsi="Times New Roman" w:cs="Times New Roman"/>
          <w:sz w:val="24"/>
          <w:szCs w:val="24"/>
        </w:rPr>
        <w:t xml:space="preserve"> реагира</w:t>
      </w:r>
      <w:r w:rsidR="00B952A4">
        <w:rPr>
          <w:rFonts w:ascii="Times New Roman" w:hAnsi="Times New Roman" w:cs="Times New Roman"/>
          <w:sz w:val="24"/>
          <w:szCs w:val="24"/>
        </w:rPr>
        <w:t>м</w:t>
      </w:r>
      <w:r w:rsidR="000D29BD">
        <w:rPr>
          <w:rFonts w:ascii="Times New Roman" w:hAnsi="Times New Roman" w:cs="Times New Roman"/>
          <w:sz w:val="24"/>
          <w:szCs w:val="24"/>
        </w:rPr>
        <w:t xml:space="preserve">е на неговите действия. </w:t>
      </w:r>
    </w:p>
    <w:p w:rsidR="00276E9F" w:rsidRDefault="00B952A4" w:rsidP="00276E9F">
      <w:pPr>
        <w:spacing w:line="360" w:lineRule="auto"/>
        <w:ind w:left="360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r w:rsidR="000D29BD">
        <w:rPr>
          <w:rFonts w:ascii="Times New Roman" w:hAnsi="Times New Roman" w:cs="Times New Roman"/>
          <w:sz w:val="24"/>
          <w:szCs w:val="24"/>
        </w:rPr>
        <w:t xml:space="preserve">Развихме умения у родителите </w:t>
      </w:r>
      <w:r w:rsidR="00276E9F">
        <w:rPr>
          <w:rFonts w:ascii="Times New Roman" w:hAnsi="Times New Roman" w:cs="Times New Roman"/>
          <w:sz w:val="24"/>
          <w:szCs w:val="24"/>
        </w:rPr>
        <w:t>да го изс</w:t>
      </w:r>
      <w:r w:rsidR="000D29BD">
        <w:rPr>
          <w:rFonts w:ascii="Times New Roman" w:hAnsi="Times New Roman" w:cs="Times New Roman"/>
          <w:sz w:val="24"/>
          <w:szCs w:val="24"/>
        </w:rPr>
        <w:t>лушват внимателно и</w:t>
      </w:r>
      <w:r w:rsidR="00276E9F">
        <w:rPr>
          <w:rFonts w:ascii="Times New Roman" w:hAnsi="Times New Roman" w:cs="Times New Roman"/>
          <w:sz w:val="24"/>
          <w:szCs w:val="24"/>
        </w:rPr>
        <w:t xml:space="preserve"> да осъзнава</w:t>
      </w:r>
      <w:r w:rsidR="000D29BD">
        <w:rPr>
          <w:rFonts w:ascii="Times New Roman" w:hAnsi="Times New Roman" w:cs="Times New Roman"/>
          <w:sz w:val="24"/>
          <w:szCs w:val="24"/>
        </w:rPr>
        <w:t>т</w:t>
      </w:r>
      <w:r w:rsidR="00276E9F">
        <w:rPr>
          <w:rFonts w:ascii="Times New Roman" w:hAnsi="Times New Roman" w:cs="Times New Roman"/>
          <w:sz w:val="24"/>
          <w:szCs w:val="24"/>
        </w:rPr>
        <w:t xml:space="preserve"> какво иска да </w:t>
      </w:r>
      <w:r w:rsidR="000D29BD">
        <w:rPr>
          <w:rFonts w:ascii="Times New Roman" w:hAnsi="Times New Roman" w:cs="Times New Roman"/>
          <w:sz w:val="24"/>
          <w:szCs w:val="24"/>
        </w:rPr>
        <w:t>им</w:t>
      </w:r>
      <w:r w:rsidR="00FF04F9">
        <w:rPr>
          <w:rFonts w:ascii="Times New Roman" w:hAnsi="Times New Roman" w:cs="Times New Roman"/>
          <w:sz w:val="24"/>
          <w:szCs w:val="24"/>
        </w:rPr>
        <w:t xml:space="preserve"> каже;</w:t>
      </w:r>
      <w:r w:rsidR="000D29BD">
        <w:rPr>
          <w:rFonts w:ascii="Times New Roman" w:hAnsi="Times New Roman" w:cs="Times New Roman"/>
          <w:sz w:val="24"/>
          <w:szCs w:val="24"/>
        </w:rPr>
        <w:t xml:space="preserve"> </w:t>
      </w:r>
      <w:r w:rsidR="00FF04F9">
        <w:rPr>
          <w:rFonts w:ascii="Times New Roman" w:hAnsi="Times New Roman" w:cs="Times New Roman"/>
          <w:sz w:val="24"/>
          <w:szCs w:val="24"/>
        </w:rPr>
        <w:t xml:space="preserve">да го възпитат да зачита другите; </w:t>
      </w:r>
      <w:r w:rsidR="000D29BD">
        <w:rPr>
          <w:rFonts w:ascii="Times New Roman" w:hAnsi="Times New Roman" w:cs="Times New Roman"/>
          <w:sz w:val="24"/>
          <w:szCs w:val="24"/>
        </w:rPr>
        <w:t>да му покажат</w:t>
      </w:r>
      <w:r w:rsidR="00276E9F">
        <w:rPr>
          <w:rFonts w:ascii="Times New Roman" w:hAnsi="Times New Roman" w:cs="Times New Roman"/>
          <w:sz w:val="24"/>
          <w:szCs w:val="24"/>
        </w:rPr>
        <w:t>, че го уважава</w:t>
      </w:r>
      <w:r w:rsidR="000D29BD">
        <w:rPr>
          <w:rFonts w:ascii="Times New Roman" w:hAnsi="Times New Roman" w:cs="Times New Roman"/>
          <w:sz w:val="24"/>
          <w:szCs w:val="24"/>
        </w:rPr>
        <w:t>т</w:t>
      </w:r>
      <w:r w:rsidR="00FF04F9">
        <w:rPr>
          <w:rFonts w:ascii="Times New Roman" w:hAnsi="Times New Roman" w:cs="Times New Roman"/>
          <w:sz w:val="24"/>
          <w:szCs w:val="24"/>
        </w:rPr>
        <w:t>;</w:t>
      </w:r>
      <w:r w:rsidR="00276E9F">
        <w:rPr>
          <w:rFonts w:ascii="Times New Roman" w:hAnsi="Times New Roman" w:cs="Times New Roman"/>
          <w:sz w:val="24"/>
          <w:szCs w:val="24"/>
        </w:rPr>
        <w:t xml:space="preserve"> да му отделя</w:t>
      </w:r>
      <w:r w:rsidR="000D29BD">
        <w:rPr>
          <w:rFonts w:ascii="Times New Roman" w:hAnsi="Times New Roman" w:cs="Times New Roman"/>
          <w:sz w:val="24"/>
          <w:szCs w:val="24"/>
        </w:rPr>
        <w:t>т</w:t>
      </w:r>
      <w:r w:rsidR="00276E9F">
        <w:rPr>
          <w:rFonts w:ascii="Times New Roman" w:hAnsi="Times New Roman" w:cs="Times New Roman"/>
          <w:sz w:val="24"/>
          <w:szCs w:val="24"/>
        </w:rPr>
        <w:t xml:space="preserve"> всеки ден </w:t>
      </w:r>
      <w:r w:rsidR="00FF04F9">
        <w:rPr>
          <w:rFonts w:ascii="Times New Roman" w:hAnsi="Times New Roman" w:cs="Times New Roman"/>
          <w:sz w:val="24"/>
          <w:szCs w:val="24"/>
        </w:rPr>
        <w:t>време за общи занимания и игри;</w:t>
      </w:r>
      <w:r w:rsidR="000D29BD">
        <w:rPr>
          <w:rFonts w:ascii="Times New Roman" w:hAnsi="Times New Roman" w:cs="Times New Roman"/>
          <w:sz w:val="24"/>
          <w:szCs w:val="24"/>
        </w:rPr>
        <w:t xml:space="preserve"> да посещават</w:t>
      </w:r>
      <w:r w:rsidR="00FF04F9">
        <w:rPr>
          <w:rFonts w:ascii="Times New Roman" w:hAnsi="Times New Roman" w:cs="Times New Roman"/>
          <w:sz w:val="24"/>
          <w:szCs w:val="24"/>
        </w:rPr>
        <w:t xml:space="preserve"> заедно куклен театър;</w:t>
      </w:r>
      <w:r w:rsidR="000D29BD">
        <w:rPr>
          <w:rFonts w:ascii="Times New Roman" w:hAnsi="Times New Roman" w:cs="Times New Roman"/>
          <w:sz w:val="24"/>
          <w:szCs w:val="24"/>
        </w:rPr>
        <w:t xml:space="preserve"> да рисуват</w:t>
      </w:r>
      <w:r w:rsidR="00FF04F9">
        <w:rPr>
          <w:rFonts w:ascii="Times New Roman" w:hAnsi="Times New Roman" w:cs="Times New Roman"/>
          <w:sz w:val="24"/>
          <w:szCs w:val="24"/>
        </w:rPr>
        <w:t xml:space="preserve"> заедно;</w:t>
      </w:r>
      <w:r w:rsidR="000D29BD">
        <w:rPr>
          <w:rFonts w:ascii="Times New Roman" w:hAnsi="Times New Roman" w:cs="Times New Roman"/>
          <w:sz w:val="24"/>
          <w:szCs w:val="24"/>
        </w:rPr>
        <w:t xml:space="preserve"> да четат</w:t>
      </w:r>
      <w:r w:rsidR="00FF04F9">
        <w:rPr>
          <w:rFonts w:ascii="Times New Roman" w:hAnsi="Times New Roman" w:cs="Times New Roman"/>
          <w:sz w:val="24"/>
          <w:szCs w:val="24"/>
        </w:rPr>
        <w:t xml:space="preserve"> приказки заедно; да спортуват заедно. </w:t>
      </w:r>
      <w:r w:rsidR="00FF04F9" w:rsidRPr="00FF04F9">
        <w:rPr>
          <w:rFonts w:ascii="Times New Roman" w:hAnsi="Times New Roman" w:cs="Times New Roman"/>
          <w:i/>
          <w:sz w:val="24"/>
          <w:szCs w:val="24"/>
        </w:rPr>
        <w:t>И най-ценното: да не се упреква</w:t>
      </w:r>
      <w:r w:rsidR="00FF04F9">
        <w:rPr>
          <w:rFonts w:ascii="Times New Roman" w:hAnsi="Times New Roman" w:cs="Times New Roman"/>
          <w:i/>
          <w:sz w:val="24"/>
          <w:szCs w:val="24"/>
        </w:rPr>
        <w:t>т</w:t>
      </w:r>
      <w:r w:rsidR="00FF04F9" w:rsidRPr="00FF04F9">
        <w:rPr>
          <w:rFonts w:ascii="Times New Roman" w:hAnsi="Times New Roman" w:cs="Times New Roman"/>
          <w:i/>
          <w:sz w:val="24"/>
          <w:szCs w:val="24"/>
        </w:rPr>
        <w:t xml:space="preserve"> като родители, защото изпълнява</w:t>
      </w:r>
      <w:r w:rsidR="00FF04F9">
        <w:rPr>
          <w:rFonts w:ascii="Times New Roman" w:hAnsi="Times New Roman" w:cs="Times New Roman"/>
          <w:i/>
          <w:sz w:val="24"/>
          <w:szCs w:val="24"/>
        </w:rPr>
        <w:t>т тяхната</w:t>
      </w:r>
      <w:r w:rsidR="00FF04F9" w:rsidRPr="00FF04F9">
        <w:rPr>
          <w:rFonts w:ascii="Times New Roman" w:hAnsi="Times New Roman" w:cs="Times New Roman"/>
          <w:i/>
          <w:sz w:val="24"/>
          <w:szCs w:val="24"/>
        </w:rPr>
        <w:t xml:space="preserve"> родителск</w:t>
      </w:r>
      <w:r w:rsidR="005343A7">
        <w:rPr>
          <w:rFonts w:ascii="Times New Roman" w:hAnsi="Times New Roman" w:cs="Times New Roman"/>
          <w:i/>
          <w:sz w:val="24"/>
          <w:szCs w:val="24"/>
        </w:rPr>
        <w:t>а роля, именно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="005343A7">
        <w:rPr>
          <w:rFonts w:ascii="Times New Roman" w:hAnsi="Times New Roman" w:cs="Times New Roman"/>
          <w:i/>
          <w:sz w:val="24"/>
          <w:szCs w:val="24"/>
        </w:rPr>
        <w:t xml:space="preserve"> като не отстъпват и поемат</w:t>
      </w:r>
      <w:r w:rsidR="00FF04F9" w:rsidRPr="00FF04F9">
        <w:rPr>
          <w:rFonts w:ascii="Times New Roman" w:hAnsi="Times New Roman" w:cs="Times New Roman"/>
          <w:i/>
          <w:sz w:val="24"/>
          <w:szCs w:val="24"/>
        </w:rPr>
        <w:t xml:space="preserve"> отговорност.</w:t>
      </w:r>
    </w:p>
    <w:p w:rsidR="0020595B" w:rsidRDefault="00733FDA" w:rsidP="00276E9F">
      <w:pPr>
        <w:spacing w:line="360" w:lineRule="auto"/>
        <w:ind w:left="36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       </w:t>
      </w:r>
      <w:r w:rsidR="0020595B">
        <w:rPr>
          <w:rFonts w:ascii="Times New Roman" w:hAnsi="Times New Roman" w:cs="Times New Roman"/>
          <w:i/>
          <w:sz w:val="24"/>
          <w:szCs w:val="24"/>
        </w:rPr>
        <w:t>Извод: Съвместната дейност и практика, превърнаха напрежението на разколебаните и объркани родители и учители  в наръчник за вълнуващо приключение, каквото е отглеждането и възпитанието на детето.</w:t>
      </w:r>
    </w:p>
    <w:p w:rsidR="00EA0DD1" w:rsidRDefault="00EA0DD1" w:rsidP="00276E9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Литература:</w:t>
      </w:r>
    </w:p>
    <w:p w:rsidR="00EA0DD1" w:rsidRDefault="00EA0DD1" w:rsidP="00276E9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B1743">
        <w:rPr>
          <w:rFonts w:ascii="Times New Roman" w:hAnsi="Times New Roman" w:cs="Times New Roman"/>
          <w:i/>
          <w:sz w:val="24"/>
          <w:szCs w:val="24"/>
        </w:rPr>
        <w:t>Брюне К., А.</w:t>
      </w:r>
      <w:r w:rsidR="00B952A4">
        <w:rPr>
          <w:rFonts w:ascii="Times New Roman" w:hAnsi="Times New Roman" w:cs="Times New Roman"/>
          <w:i/>
          <w:sz w:val="24"/>
          <w:szCs w:val="24"/>
        </w:rPr>
        <w:t xml:space="preserve"> -</w:t>
      </w:r>
      <w:r w:rsidR="00FB1743" w:rsidRPr="00FB174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B1743">
        <w:rPr>
          <w:rFonts w:ascii="Times New Roman" w:hAnsi="Times New Roman" w:cs="Times New Roman"/>
          <w:i/>
          <w:sz w:val="24"/>
          <w:szCs w:val="24"/>
        </w:rPr>
        <w:t>С. Сарфати</w:t>
      </w:r>
      <w:r w:rsidR="00FB1743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Първите седем години </w:t>
      </w:r>
      <w:r w:rsidR="00B952A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малки и големи проблеми</w:t>
      </w:r>
      <w:r w:rsidR="00FB1743">
        <w:rPr>
          <w:rFonts w:ascii="Times New Roman" w:hAnsi="Times New Roman" w:cs="Times New Roman"/>
          <w:sz w:val="24"/>
          <w:szCs w:val="24"/>
        </w:rPr>
        <w:t>, ИК „Колибри“, С. 2011</w:t>
      </w:r>
    </w:p>
    <w:p w:rsidR="00FB1743" w:rsidRDefault="00FB1743" w:rsidP="00276E9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Дерменджиева С., </w:t>
      </w:r>
      <w:r w:rsidRPr="00FB1743">
        <w:rPr>
          <w:rFonts w:ascii="Times New Roman" w:hAnsi="Times New Roman" w:cs="Times New Roman"/>
          <w:sz w:val="24"/>
          <w:szCs w:val="24"/>
        </w:rPr>
        <w:t>Как да работим с родители</w:t>
      </w:r>
      <w:r>
        <w:rPr>
          <w:rFonts w:ascii="Times New Roman" w:hAnsi="Times New Roman" w:cs="Times New Roman"/>
          <w:sz w:val="24"/>
          <w:szCs w:val="24"/>
        </w:rPr>
        <w:t>, РААБЕ България ЕООД, С.2012</w:t>
      </w:r>
    </w:p>
    <w:p w:rsidR="000D425D" w:rsidRPr="000D425D" w:rsidRDefault="000D425D" w:rsidP="00276E9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Захариева Р., </w:t>
      </w:r>
      <w:r w:rsidRPr="000D425D">
        <w:rPr>
          <w:rFonts w:ascii="Times New Roman" w:hAnsi="Times New Roman" w:cs="Times New Roman"/>
          <w:sz w:val="24"/>
          <w:szCs w:val="24"/>
        </w:rPr>
        <w:t>Сътрудничество между семейството и детската градина за развиване на родителски умения</w:t>
      </w:r>
      <w:r>
        <w:rPr>
          <w:rFonts w:ascii="Times New Roman" w:hAnsi="Times New Roman" w:cs="Times New Roman"/>
          <w:sz w:val="24"/>
          <w:szCs w:val="24"/>
        </w:rPr>
        <w:t>, Издателство „Изкуства“, С.2010</w:t>
      </w:r>
      <w:r w:rsidR="007F58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1743" w:rsidRPr="00EA0DD1" w:rsidRDefault="00FB1743" w:rsidP="00276E9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F04F9" w:rsidRPr="00FF04F9" w:rsidRDefault="00FF04F9" w:rsidP="00276E9F">
      <w:pPr>
        <w:spacing w:line="360" w:lineRule="auto"/>
        <w:ind w:left="36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</w:t>
      </w:r>
    </w:p>
    <w:p w:rsidR="005B4B7E" w:rsidRDefault="005B4B7E" w:rsidP="005B4B7E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66148" w:rsidRPr="00EC4463" w:rsidRDefault="00866148" w:rsidP="00A94F1B">
      <w:pPr>
        <w:pStyle w:val="a6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866148" w:rsidRPr="00EC4463" w:rsidSect="00733FDA"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DF7" w:rsidRDefault="001D5DF7" w:rsidP="008E3D12">
      <w:pPr>
        <w:spacing w:after="0" w:line="240" w:lineRule="auto"/>
      </w:pPr>
      <w:r>
        <w:separator/>
      </w:r>
    </w:p>
  </w:endnote>
  <w:endnote w:type="continuationSeparator" w:id="0">
    <w:p w:rsidR="001D5DF7" w:rsidRDefault="001D5DF7" w:rsidP="008E3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423050"/>
      <w:docPartObj>
        <w:docPartGallery w:val="Page Numbers (Bottom of Page)"/>
        <w:docPartUnique/>
      </w:docPartObj>
    </w:sdtPr>
    <w:sdtEndPr/>
    <w:sdtContent>
      <w:p w:rsidR="008E3D12" w:rsidRDefault="008E3D1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4D01">
          <w:rPr>
            <w:noProof/>
          </w:rPr>
          <w:t>2</w:t>
        </w:r>
        <w:r>
          <w:fldChar w:fldCharType="end"/>
        </w:r>
      </w:p>
    </w:sdtContent>
  </w:sdt>
  <w:p w:rsidR="008E3D12" w:rsidRDefault="008E3D1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DF7" w:rsidRDefault="001D5DF7" w:rsidP="008E3D12">
      <w:pPr>
        <w:spacing w:after="0" w:line="240" w:lineRule="auto"/>
      </w:pPr>
      <w:r>
        <w:separator/>
      </w:r>
    </w:p>
  </w:footnote>
  <w:footnote w:type="continuationSeparator" w:id="0">
    <w:p w:rsidR="001D5DF7" w:rsidRDefault="001D5DF7" w:rsidP="008E3D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941B7"/>
    <w:multiLevelType w:val="hybridMultilevel"/>
    <w:tmpl w:val="358237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862CCE"/>
    <w:multiLevelType w:val="hybridMultilevel"/>
    <w:tmpl w:val="E21E4F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B149BD"/>
    <w:multiLevelType w:val="hybridMultilevel"/>
    <w:tmpl w:val="B8F05BF2"/>
    <w:lvl w:ilvl="0" w:tplc="9E440164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1A4C89"/>
    <w:multiLevelType w:val="hybridMultilevel"/>
    <w:tmpl w:val="3C40DC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71275C"/>
    <w:multiLevelType w:val="hybridMultilevel"/>
    <w:tmpl w:val="031A684A"/>
    <w:lvl w:ilvl="0" w:tplc="5B400804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B18"/>
    <w:rsid w:val="00035219"/>
    <w:rsid w:val="00076B18"/>
    <w:rsid w:val="000D29BD"/>
    <w:rsid w:val="000D425D"/>
    <w:rsid w:val="00105BF6"/>
    <w:rsid w:val="0011345A"/>
    <w:rsid w:val="00141934"/>
    <w:rsid w:val="001534D3"/>
    <w:rsid w:val="00167717"/>
    <w:rsid w:val="00197A14"/>
    <w:rsid w:val="001C0CFF"/>
    <w:rsid w:val="001D5DF7"/>
    <w:rsid w:val="0020595B"/>
    <w:rsid w:val="00215760"/>
    <w:rsid w:val="00221A51"/>
    <w:rsid w:val="00263D49"/>
    <w:rsid w:val="00276E9F"/>
    <w:rsid w:val="002C7A7B"/>
    <w:rsid w:val="002E233B"/>
    <w:rsid w:val="002F7798"/>
    <w:rsid w:val="00353ECB"/>
    <w:rsid w:val="00354DBC"/>
    <w:rsid w:val="00371015"/>
    <w:rsid w:val="003A75C8"/>
    <w:rsid w:val="003B7D12"/>
    <w:rsid w:val="003D2F3D"/>
    <w:rsid w:val="003E6B38"/>
    <w:rsid w:val="003F608D"/>
    <w:rsid w:val="004176BA"/>
    <w:rsid w:val="0042307D"/>
    <w:rsid w:val="00470B67"/>
    <w:rsid w:val="00493D5D"/>
    <w:rsid w:val="004C0E4C"/>
    <w:rsid w:val="004C4FF4"/>
    <w:rsid w:val="004E6D89"/>
    <w:rsid w:val="0050320C"/>
    <w:rsid w:val="00507D19"/>
    <w:rsid w:val="00515B24"/>
    <w:rsid w:val="00524ABA"/>
    <w:rsid w:val="005343A7"/>
    <w:rsid w:val="005B4B7E"/>
    <w:rsid w:val="005C4C59"/>
    <w:rsid w:val="005D40AC"/>
    <w:rsid w:val="005E2D24"/>
    <w:rsid w:val="006562B0"/>
    <w:rsid w:val="006660DC"/>
    <w:rsid w:val="00672DC1"/>
    <w:rsid w:val="00685B17"/>
    <w:rsid w:val="006976F9"/>
    <w:rsid w:val="006D6A12"/>
    <w:rsid w:val="006F0D14"/>
    <w:rsid w:val="0071365E"/>
    <w:rsid w:val="00716B24"/>
    <w:rsid w:val="00733FDA"/>
    <w:rsid w:val="00780265"/>
    <w:rsid w:val="00791091"/>
    <w:rsid w:val="007C35B6"/>
    <w:rsid w:val="007E551A"/>
    <w:rsid w:val="007F5868"/>
    <w:rsid w:val="00866148"/>
    <w:rsid w:val="008824D0"/>
    <w:rsid w:val="008A724B"/>
    <w:rsid w:val="008E0DE6"/>
    <w:rsid w:val="008E3D12"/>
    <w:rsid w:val="00931FED"/>
    <w:rsid w:val="00932465"/>
    <w:rsid w:val="00982C0D"/>
    <w:rsid w:val="00993A04"/>
    <w:rsid w:val="009C30C3"/>
    <w:rsid w:val="00A42622"/>
    <w:rsid w:val="00A44D01"/>
    <w:rsid w:val="00A807B8"/>
    <w:rsid w:val="00A94F1B"/>
    <w:rsid w:val="00AE3123"/>
    <w:rsid w:val="00B16545"/>
    <w:rsid w:val="00B312E3"/>
    <w:rsid w:val="00B75CB5"/>
    <w:rsid w:val="00B93288"/>
    <w:rsid w:val="00B94DA9"/>
    <w:rsid w:val="00B952A4"/>
    <w:rsid w:val="00B97912"/>
    <w:rsid w:val="00BF4781"/>
    <w:rsid w:val="00C912DB"/>
    <w:rsid w:val="00C9364D"/>
    <w:rsid w:val="00CB0530"/>
    <w:rsid w:val="00D21339"/>
    <w:rsid w:val="00D5162F"/>
    <w:rsid w:val="00D6605D"/>
    <w:rsid w:val="00DB68F1"/>
    <w:rsid w:val="00DC7965"/>
    <w:rsid w:val="00DE700F"/>
    <w:rsid w:val="00DF16D7"/>
    <w:rsid w:val="00E30777"/>
    <w:rsid w:val="00E75F01"/>
    <w:rsid w:val="00EA0DD1"/>
    <w:rsid w:val="00EC4463"/>
    <w:rsid w:val="00EC71B3"/>
    <w:rsid w:val="00EF079E"/>
    <w:rsid w:val="00F45FDE"/>
    <w:rsid w:val="00F55928"/>
    <w:rsid w:val="00F73F2B"/>
    <w:rsid w:val="00F81664"/>
    <w:rsid w:val="00FB1743"/>
    <w:rsid w:val="00FC61F5"/>
    <w:rsid w:val="00FF04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6B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31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31FE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9364D"/>
    <w:pPr>
      <w:ind w:left="720"/>
      <w:contextualSpacing/>
    </w:pPr>
  </w:style>
  <w:style w:type="paragraph" w:customStyle="1" w:styleId="1">
    <w:name w:val="Нормален1"/>
    <w:basedOn w:val="a"/>
    <w:uiPriority w:val="99"/>
    <w:rsid w:val="0071365E"/>
    <w:pPr>
      <w:suppressAutoHyphens/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Arial" w:hAnsi="Arial" w:cs="Arial"/>
      <w:color w:val="000000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E3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8E3D12"/>
  </w:style>
  <w:style w:type="paragraph" w:styleId="a9">
    <w:name w:val="footer"/>
    <w:basedOn w:val="a"/>
    <w:link w:val="aa"/>
    <w:uiPriority w:val="99"/>
    <w:unhideWhenUsed/>
    <w:rsid w:val="008E3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8E3D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6B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31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31FE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9364D"/>
    <w:pPr>
      <w:ind w:left="720"/>
      <w:contextualSpacing/>
    </w:pPr>
  </w:style>
  <w:style w:type="paragraph" w:customStyle="1" w:styleId="1">
    <w:name w:val="Нормален1"/>
    <w:basedOn w:val="a"/>
    <w:uiPriority w:val="99"/>
    <w:rsid w:val="0071365E"/>
    <w:pPr>
      <w:suppressAutoHyphens/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Arial" w:hAnsi="Arial" w:cs="Arial"/>
      <w:color w:val="000000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E3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8E3D12"/>
  </w:style>
  <w:style w:type="paragraph" w:styleId="a9">
    <w:name w:val="footer"/>
    <w:basedOn w:val="a"/>
    <w:link w:val="aa"/>
    <w:uiPriority w:val="99"/>
    <w:unhideWhenUsed/>
    <w:rsid w:val="008E3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8E3D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3C12A-87A3-4A9B-B3A8-0652C4478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1139</Words>
  <Characters>6496</Characters>
  <Application>Microsoft Office Word</Application>
  <DocSecurity>0</DocSecurity>
  <Lines>54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Win7</cp:lastModifiedBy>
  <cp:revision>2</cp:revision>
  <cp:lastPrinted>2019-02-28T12:08:00Z</cp:lastPrinted>
  <dcterms:created xsi:type="dcterms:W3CDTF">2024-05-29T07:28:00Z</dcterms:created>
  <dcterms:modified xsi:type="dcterms:W3CDTF">2024-05-29T07:28:00Z</dcterms:modified>
</cp:coreProperties>
</file>